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9FCE0"/>
  <w:body>
    <w:p w:rsidR="00DD5030" w:rsidRDefault="00DD5030" w:rsidP="00091024">
      <w:pPr>
        <w:autoSpaceDE w:val="0"/>
        <w:autoSpaceDN w:val="0"/>
        <w:adjustRightInd w:val="0"/>
        <w:spacing w:after="0" w:line="240" w:lineRule="auto"/>
        <w:jc w:val="right"/>
        <w:rPr>
          <w:rFonts w:ascii="TT61o00" w:hAnsi="TT61o00" w:cs="TT61o00"/>
          <w:sz w:val="24"/>
          <w:szCs w:val="24"/>
        </w:rPr>
      </w:pPr>
    </w:p>
    <w:p w:rsidR="00A0277D" w:rsidRDefault="00A0277D" w:rsidP="00091024">
      <w:pPr>
        <w:autoSpaceDE w:val="0"/>
        <w:autoSpaceDN w:val="0"/>
        <w:adjustRightInd w:val="0"/>
        <w:spacing w:after="0" w:line="240" w:lineRule="auto"/>
        <w:jc w:val="right"/>
        <w:rPr>
          <w:rFonts w:ascii="TT61o00" w:hAnsi="TT61o00" w:cs="TT61o00"/>
          <w:sz w:val="24"/>
          <w:szCs w:val="24"/>
        </w:rPr>
      </w:pPr>
      <w:proofErr w:type="spellStart"/>
      <w:r>
        <w:rPr>
          <w:rFonts w:ascii="TT61o00" w:hAnsi="TT61o00" w:cs="TT61o00"/>
          <w:sz w:val="24"/>
          <w:szCs w:val="24"/>
        </w:rPr>
        <w:t>All</w:t>
      </w:r>
      <w:proofErr w:type="spellEnd"/>
      <w:r>
        <w:rPr>
          <w:rFonts w:ascii="TT61o00" w:hAnsi="TT61o00" w:cs="TT61o00"/>
          <w:sz w:val="24"/>
          <w:szCs w:val="24"/>
        </w:rPr>
        <w:t>. A) all'atto del Presidente n. _del_________</w:t>
      </w:r>
    </w:p>
    <w:p w:rsidR="00DD5030" w:rsidRDefault="00DD5030" w:rsidP="00091024">
      <w:pPr>
        <w:autoSpaceDE w:val="0"/>
        <w:autoSpaceDN w:val="0"/>
        <w:adjustRightInd w:val="0"/>
        <w:spacing w:after="0" w:line="240" w:lineRule="auto"/>
        <w:jc w:val="right"/>
        <w:rPr>
          <w:rFonts w:ascii="TT61o00" w:hAnsi="TT61o00" w:cs="TT61o00"/>
          <w:sz w:val="24"/>
          <w:szCs w:val="24"/>
        </w:rPr>
      </w:pPr>
    </w:p>
    <w:p w:rsidR="00091024" w:rsidRDefault="00091024" w:rsidP="00A0277D">
      <w:pPr>
        <w:autoSpaceDE w:val="0"/>
        <w:autoSpaceDN w:val="0"/>
        <w:adjustRightInd w:val="0"/>
        <w:spacing w:after="0" w:line="240" w:lineRule="auto"/>
        <w:rPr>
          <w:rFonts w:ascii="TT61o00" w:hAnsi="TT61o00" w:cs="TT61o00"/>
          <w:sz w:val="24"/>
          <w:szCs w:val="24"/>
        </w:rPr>
      </w:pPr>
    </w:p>
    <w:p w:rsidR="00091024" w:rsidRDefault="00091024" w:rsidP="00A0277D">
      <w:pPr>
        <w:autoSpaceDE w:val="0"/>
        <w:autoSpaceDN w:val="0"/>
        <w:adjustRightInd w:val="0"/>
        <w:spacing w:after="0" w:line="240" w:lineRule="auto"/>
        <w:rPr>
          <w:rFonts w:ascii="TT61o00" w:hAnsi="TT61o00" w:cs="TT61o00"/>
          <w:sz w:val="24"/>
          <w:szCs w:val="24"/>
        </w:rPr>
      </w:pPr>
    </w:p>
    <w:p w:rsidR="00A0277D" w:rsidRDefault="00A0277D" w:rsidP="001B27EE">
      <w:pPr>
        <w:autoSpaceDE w:val="0"/>
        <w:autoSpaceDN w:val="0"/>
        <w:adjustRightInd w:val="0"/>
        <w:spacing w:after="0" w:line="240" w:lineRule="auto"/>
        <w:jc w:val="both"/>
        <w:rPr>
          <w:rFonts w:ascii="TT61o00" w:hAnsi="TT61o00" w:cs="TT61o00"/>
          <w:sz w:val="24"/>
          <w:szCs w:val="24"/>
        </w:rPr>
      </w:pPr>
      <w:r w:rsidRPr="00AC1DB0">
        <w:rPr>
          <w:rFonts w:ascii="TT61o00" w:hAnsi="TT61o00" w:cs="TT61o00"/>
          <w:sz w:val="24"/>
          <w:szCs w:val="24"/>
        </w:rPr>
        <w:t>SCHEMA DI CONVENZIONE TRA LA PROVINCIA DI</w:t>
      </w:r>
      <w:r w:rsidR="00091024" w:rsidRPr="00AC1DB0">
        <w:rPr>
          <w:rFonts w:ascii="TT61o00" w:hAnsi="TT61o00" w:cs="TT61o00"/>
          <w:sz w:val="24"/>
          <w:szCs w:val="24"/>
        </w:rPr>
        <w:t xml:space="preserve"> </w:t>
      </w:r>
      <w:r w:rsidRPr="00AC1DB0">
        <w:rPr>
          <w:rFonts w:ascii="TT61o00" w:hAnsi="TT61o00" w:cs="TT61o00"/>
          <w:sz w:val="24"/>
          <w:szCs w:val="24"/>
        </w:rPr>
        <w:t>RAVENNA</w:t>
      </w:r>
      <w:r w:rsidR="006519CF">
        <w:rPr>
          <w:rFonts w:ascii="TT61o00" w:hAnsi="TT61o00" w:cs="TT61o00"/>
          <w:sz w:val="24"/>
          <w:szCs w:val="24"/>
        </w:rPr>
        <w:t xml:space="preserve"> E</w:t>
      </w:r>
      <w:bookmarkStart w:id="0" w:name="_GoBack"/>
      <w:bookmarkEnd w:id="0"/>
      <w:r w:rsidR="005D5968" w:rsidRPr="00AC1DB0">
        <w:rPr>
          <w:rFonts w:ascii="TT61o00" w:hAnsi="TT61o00" w:cs="TT61o00"/>
          <w:sz w:val="24"/>
          <w:szCs w:val="24"/>
        </w:rPr>
        <w:t xml:space="preserve"> L’ASSOCIAZIONE ______________________________ </w:t>
      </w:r>
      <w:r w:rsidRPr="00AC1DB0">
        <w:rPr>
          <w:rFonts w:ascii="TT61o00" w:hAnsi="TT61o00" w:cs="TT61o00"/>
          <w:sz w:val="24"/>
          <w:szCs w:val="24"/>
        </w:rPr>
        <w:t xml:space="preserve">PER L’ATTUAZIONE DEI SERVIZI DI VIGILANZA </w:t>
      </w:r>
      <w:r w:rsidR="001F6D2E" w:rsidRPr="00AC1DB0">
        <w:rPr>
          <w:rFonts w:ascii="TT61o00" w:hAnsi="TT61o00" w:cs="TT61o00"/>
          <w:sz w:val="24"/>
          <w:szCs w:val="24"/>
        </w:rPr>
        <w:t xml:space="preserve">VOLONTARIA </w:t>
      </w:r>
      <w:r w:rsidRPr="00AC1DB0">
        <w:rPr>
          <w:rFonts w:ascii="TT61o00" w:hAnsi="TT61o00" w:cs="TT61o00"/>
          <w:sz w:val="24"/>
          <w:szCs w:val="24"/>
        </w:rPr>
        <w:t>FAUNISTICO</w:t>
      </w:r>
      <w:r w:rsidR="00091024" w:rsidRPr="00AC1DB0">
        <w:rPr>
          <w:rFonts w:ascii="TT61o00" w:hAnsi="TT61o00" w:cs="TT61o00"/>
          <w:sz w:val="24"/>
          <w:szCs w:val="24"/>
        </w:rPr>
        <w:t xml:space="preserve"> </w:t>
      </w:r>
      <w:r w:rsidRPr="00AC1DB0">
        <w:rPr>
          <w:rFonts w:ascii="TT61o00" w:hAnsi="TT61o00" w:cs="TT61o00"/>
          <w:sz w:val="24"/>
          <w:szCs w:val="24"/>
        </w:rPr>
        <w:t>-</w:t>
      </w:r>
      <w:r w:rsidR="00091024" w:rsidRPr="00AC1DB0">
        <w:rPr>
          <w:rFonts w:ascii="TT61o00" w:hAnsi="TT61o00" w:cs="TT61o00"/>
          <w:sz w:val="24"/>
          <w:szCs w:val="24"/>
        </w:rPr>
        <w:t xml:space="preserve"> </w:t>
      </w:r>
      <w:r w:rsidRPr="00AC1DB0">
        <w:rPr>
          <w:rFonts w:ascii="TT61o00" w:hAnsi="TT61o00" w:cs="TT61o00"/>
          <w:sz w:val="24"/>
          <w:szCs w:val="24"/>
        </w:rPr>
        <w:t>VENATORIA</w:t>
      </w:r>
      <w:r w:rsidR="00091024" w:rsidRPr="00AC1DB0">
        <w:rPr>
          <w:rFonts w:ascii="TT61o00" w:hAnsi="TT61o00" w:cs="TT61o00"/>
          <w:sz w:val="24"/>
          <w:szCs w:val="24"/>
        </w:rPr>
        <w:t xml:space="preserve"> – </w:t>
      </w:r>
      <w:r w:rsidRPr="00AC1DB0">
        <w:rPr>
          <w:rFonts w:ascii="TT61o00" w:hAnsi="TT61o00" w:cs="TT61o00"/>
          <w:sz w:val="24"/>
          <w:szCs w:val="24"/>
        </w:rPr>
        <w:t>ITTICA</w:t>
      </w:r>
      <w:r w:rsidR="00091024" w:rsidRPr="00AC1DB0">
        <w:rPr>
          <w:rFonts w:ascii="TT61o00" w:hAnsi="TT61o00" w:cs="TT61o00"/>
          <w:sz w:val="24"/>
          <w:szCs w:val="24"/>
        </w:rPr>
        <w:t>.</w:t>
      </w:r>
      <w:r w:rsidR="00A90DA3" w:rsidRPr="00AC1DB0">
        <w:rPr>
          <w:noProof/>
          <w:lang w:eastAsia="it-IT"/>
        </w:rPr>
        <mc:AlternateContent>
          <mc:Choice Requires="wps">
            <w:drawing>
              <wp:anchor distT="0" distB="0" distL="114300" distR="114300" simplePos="0" relativeHeight="251659264" behindDoc="0" locked="0" layoutInCell="1" allowOverlap="1" wp14:anchorId="50FCE42D" wp14:editId="10CA7B53">
                <wp:simplePos x="0" y="0"/>
                <wp:positionH relativeFrom="column">
                  <wp:posOffset>0</wp:posOffset>
                </wp:positionH>
                <wp:positionV relativeFrom="paragraph">
                  <wp:posOffset>0</wp:posOffset>
                </wp:positionV>
                <wp:extent cx="1828800" cy="1828800"/>
                <wp:effectExtent l="0" t="0" r="0" b="0"/>
                <wp:wrapNone/>
                <wp:docPr id="1" name="Casella di tes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1F6D2E" w:rsidRPr="001D7F24" w:rsidRDefault="001F6D2E" w:rsidP="004E2D41">
                            <w:pPr>
                              <w:autoSpaceDE w:val="0"/>
                              <w:autoSpaceDN w:val="0"/>
                              <w:adjustRightInd w:val="0"/>
                              <w:spacing w:after="0" w:line="240" w:lineRule="auto"/>
                              <w:jc w:val="both"/>
                              <w:rPr>
                                <w:rFonts w:ascii="TT61o00" w:hAnsi="TT61o00" w:cs="TT61o00"/>
                                <w:sz w:val="24"/>
                                <w:szCs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Casella di testo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" filled="f" stroked="f">
                <v:textbox style="mso-fit-shape-to-text:t">
                  <w:txbxContent>
                    <w:p w:rsidR="001F6D2E" w:rsidRPr="001D7F24" w:rsidRDefault="001F6D2E" w:rsidP="004E2D41">
                      <w:pPr>
                        <w:autoSpaceDE w:val="0"/>
                        <w:autoSpaceDN w:val="0"/>
                        <w:adjustRightInd w:val="0"/>
                        <w:spacing w:after="0" w:line="240" w:lineRule="auto"/>
                        <w:jc w:val="both"/>
                        <w:rPr>
                          <w:rFonts w:ascii="TT61o00" w:hAnsi="TT61o00" w:cs="TT61o00"/>
                          <w:sz w:val="24"/>
                          <w:szCs w:val="24"/>
                        </w:rPr>
                      </w:pPr>
                    </w:p>
                  </w:txbxContent>
                </v:textbox>
              </v:shape>
            </w:pict>
          </mc:Fallback>
        </mc:AlternateContent>
      </w:r>
    </w:p>
    <w:p w:rsidR="00091024" w:rsidRDefault="00091024" w:rsidP="00091024">
      <w:pPr>
        <w:autoSpaceDE w:val="0"/>
        <w:autoSpaceDN w:val="0"/>
        <w:adjustRightInd w:val="0"/>
        <w:spacing w:after="0" w:line="240" w:lineRule="auto"/>
        <w:rPr>
          <w:rFonts w:ascii="TT61o00" w:hAnsi="TT61o00" w:cs="TT61o00"/>
          <w:sz w:val="24"/>
          <w:szCs w:val="24"/>
        </w:rPr>
      </w:pPr>
    </w:p>
    <w:p w:rsidR="00A0277D" w:rsidRDefault="00A0277D" w:rsidP="00091024">
      <w:pPr>
        <w:autoSpaceDE w:val="0"/>
        <w:autoSpaceDN w:val="0"/>
        <w:adjustRightInd w:val="0"/>
        <w:spacing w:after="0" w:line="240" w:lineRule="auto"/>
        <w:rPr>
          <w:rFonts w:ascii="TT60o00" w:hAnsi="TT60o00" w:cs="TT60o00"/>
          <w:sz w:val="24"/>
          <w:szCs w:val="24"/>
        </w:rPr>
      </w:pPr>
      <w:r w:rsidRPr="000A7300">
        <w:rPr>
          <w:rFonts w:ascii="TT60o00" w:hAnsi="TT60o00" w:cs="TT60o00"/>
          <w:sz w:val="24"/>
          <w:szCs w:val="24"/>
        </w:rPr>
        <w:t xml:space="preserve">Oggi </w:t>
      </w:r>
      <w:r w:rsidR="00091024" w:rsidRPr="000A7300">
        <w:rPr>
          <w:rFonts w:ascii="TT60o00" w:hAnsi="TT60o00" w:cs="TT60o00"/>
          <w:sz w:val="24"/>
          <w:szCs w:val="24"/>
        </w:rPr>
        <w:t xml:space="preserve">__________________ </w:t>
      </w:r>
      <w:r w:rsidRPr="000A7300">
        <w:rPr>
          <w:rFonts w:ascii="TT60o00" w:hAnsi="TT60o00" w:cs="TT60o00"/>
          <w:sz w:val="24"/>
          <w:szCs w:val="24"/>
        </w:rPr>
        <w:t xml:space="preserve">del mese di </w:t>
      </w:r>
      <w:r w:rsidR="00091024" w:rsidRPr="000A7300">
        <w:rPr>
          <w:rFonts w:ascii="TT60o00" w:hAnsi="TT60o00" w:cs="TT60o00"/>
          <w:sz w:val="24"/>
          <w:szCs w:val="24"/>
        </w:rPr>
        <w:t>_________________</w:t>
      </w:r>
      <w:r w:rsidRPr="000A7300">
        <w:rPr>
          <w:rFonts w:ascii="TT60o00" w:hAnsi="TT60o00" w:cs="TT60o00"/>
          <w:sz w:val="24"/>
          <w:szCs w:val="24"/>
        </w:rPr>
        <w:t xml:space="preserve">dell’anno </w:t>
      </w:r>
      <w:r w:rsidR="00091024" w:rsidRPr="000A7300">
        <w:rPr>
          <w:rFonts w:ascii="TT60o00" w:hAnsi="TT60o00" w:cs="TT60o00"/>
          <w:sz w:val="24"/>
          <w:szCs w:val="24"/>
        </w:rPr>
        <w:t>_______________</w:t>
      </w:r>
    </w:p>
    <w:p w:rsidR="00091024" w:rsidRDefault="00091024" w:rsidP="00091024">
      <w:pPr>
        <w:autoSpaceDE w:val="0"/>
        <w:autoSpaceDN w:val="0"/>
        <w:adjustRightInd w:val="0"/>
        <w:spacing w:after="0" w:line="240" w:lineRule="auto"/>
        <w:rPr>
          <w:rFonts w:ascii="TT60o00" w:hAnsi="TT60o00" w:cs="TT60o00"/>
          <w:sz w:val="24"/>
          <w:szCs w:val="24"/>
        </w:rPr>
      </w:pPr>
    </w:p>
    <w:p w:rsidR="00A0277D" w:rsidRDefault="00A0277D" w:rsidP="00091024">
      <w:pPr>
        <w:autoSpaceDE w:val="0"/>
        <w:autoSpaceDN w:val="0"/>
        <w:adjustRightInd w:val="0"/>
        <w:spacing w:after="0" w:line="240" w:lineRule="auto"/>
        <w:jc w:val="center"/>
        <w:rPr>
          <w:rFonts w:ascii="TT60o00" w:hAnsi="TT60o00" w:cs="TT60o00"/>
          <w:sz w:val="24"/>
          <w:szCs w:val="24"/>
        </w:rPr>
      </w:pPr>
      <w:r>
        <w:rPr>
          <w:rFonts w:ascii="TT60o00" w:hAnsi="TT60o00" w:cs="TT60o00"/>
          <w:sz w:val="24"/>
          <w:szCs w:val="24"/>
        </w:rPr>
        <w:t>TRA</w:t>
      </w:r>
    </w:p>
    <w:p w:rsidR="00091024" w:rsidRDefault="00091024" w:rsidP="00091024">
      <w:pPr>
        <w:autoSpaceDE w:val="0"/>
        <w:autoSpaceDN w:val="0"/>
        <w:adjustRightInd w:val="0"/>
        <w:spacing w:after="0" w:line="240" w:lineRule="auto"/>
        <w:rPr>
          <w:rFonts w:ascii="TT60o00" w:hAnsi="TT60o00" w:cs="TT60o00"/>
          <w:sz w:val="24"/>
          <w:szCs w:val="24"/>
        </w:rPr>
      </w:pPr>
    </w:p>
    <w:p w:rsidR="00A0277D" w:rsidRDefault="00A0277D" w:rsidP="00091024">
      <w:pPr>
        <w:autoSpaceDE w:val="0"/>
        <w:autoSpaceDN w:val="0"/>
        <w:adjustRightInd w:val="0"/>
        <w:spacing w:after="0" w:line="240" w:lineRule="auto"/>
        <w:jc w:val="both"/>
        <w:rPr>
          <w:rFonts w:ascii="TT60o00" w:hAnsi="TT60o00" w:cs="TT60o00"/>
          <w:sz w:val="24"/>
          <w:szCs w:val="24"/>
        </w:rPr>
      </w:pPr>
      <w:r>
        <w:rPr>
          <w:rFonts w:ascii="TT60o00" w:hAnsi="TT60o00" w:cs="TT60o00"/>
          <w:sz w:val="24"/>
          <w:szCs w:val="24"/>
        </w:rPr>
        <w:t>La PROVINCIA DI RAVENNA (di seguito denominata Provincia), C.F.00356680397, con</w:t>
      </w:r>
      <w:r w:rsidR="00091024">
        <w:rPr>
          <w:rFonts w:ascii="TT60o00" w:hAnsi="TT60o00" w:cs="TT60o00"/>
          <w:sz w:val="24"/>
          <w:szCs w:val="24"/>
        </w:rPr>
        <w:t xml:space="preserve"> </w:t>
      </w:r>
      <w:r>
        <w:rPr>
          <w:rFonts w:ascii="TT60o00" w:hAnsi="TT60o00" w:cs="TT60o00"/>
          <w:sz w:val="24"/>
          <w:szCs w:val="24"/>
        </w:rPr>
        <w:t xml:space="preserve">sede in Ravenna, P. </w:t>
      </w:r>
      <w:proofErr w:type="spellStart"/>
      <w:r>
        <w:rPr>
          <w:rFonts w:ascii="TT60o00" w:hAnsi="TT60o00" w:cs="TT60o00"/>
          <w:sz w:val="24"/>
          <w:szCs w:val="24"/>
        </w:rPr>
        <w:t>zza</w:t>
      </w:r>
      <w:proofErr w:type="spellEnd"/>
      <w:r>
        <w:rPr>
          <w:rFonts w:ascii="TT60o00" w:hAnsi="TT60o00" w:cs="TT60o00"/>
          <w:sz w:val="24"/>
          <w:szCs w:val="24"/>
        </w:rPr>
        <w:t xml:space="preserve"> dei Caduti n. 2, rappresentata dal Dirigente ad interim del Corpo di Polizia</w:t>
      </w:r>
      <w:r w:rsidR="00091024">
        <w:rPr>
          <w:rFonts w:ascii="TT60o00" w:hAnsi="TT60o00" w:cs="TT60o00"/>
          <w:sz w:val="24"/>
          <w:szCs w:val="24"/>
        </w:rPr>
        <w:t xml:space="preserve"> </w:t>
      </w:r>
      <w:r>
        <w:rPr>
          <w:rFonts w:ascii="TT60o00" w:hAnsi="TT60o00" w:cs="TT60o00"/>
          <w:sz w:val="24"/>
          <w:szCs w:val="24"/>
        </w:rPr>
        <w:t xml:space="preserve">Provinciale </w:t>
      </w:r>
      <w:r w:rsidRPr="000A7300">
        <w:rPr>
          <w:rFonts w:ascii="TT60o00" w:hAnsi="TT60o00" w:cs="TT60o00"/>
          <w:sz w:val="24"/>
          <w:szCs w:val="24"/>
        </w:rPr>
        <w:t>___________________________________, che agisce in nome per conto della stessa</w:t>
      </w:r>
      <w:r w:rsidR="00091024" w:rsidRPr="000A7300">
        <w:rPr>
          <w:rFonts w:ascii="TT60o00" w:hAnsi="TT60o00" w:cs="TT60o00"/>
          <w:sz w:val="24"/>
          <w:szCs w:val="24"/>
        </w:rPr>
        <w:t xml:space="preserve"> </w:t>
      </w:r>
      <w:r w:rsidRPr="000A7300">
        <w:rPr>
          <w:rFonts w:ascii="TT60o00" w:hAnsi="TT60o00" w:cs="TT60o00"/>
          <w:sz w:val="24"/>
          <w:szCs w:val="24"/>
        </w:rPr>
        <w:t>ed ivi domiciliato, in forza del provv</w:t>
      </w:r>
      <w:r w:rsidR="00091024" w:rsidRPr="000A7300">
        <w:rPr>
          <w:rFonts w:ascii="TT60o00" w:hAnsi="TT60o00" w:cs="TT60o00"/>
          <w:sz w:val="24"/>
          <w:szCs w:val="24"/>
        </w:rPr>
        <w:t xml:space="preserve">edimento del </w:t>
      </w:r>
      <w:r w:rsidRPr="000A7300">
        <w:rPr>
          <w:rFonts w:ascii="TT60o00" w:hAnsi="TT60o00" w:cs="TT60o00"/>
          <w:sz w:val="24"/>
          <w:szCs w:val="24"/>
        </w:rPr>
        <w:t>Presidente</w:t>
      </w:r>
      <w:r w:rsidR="00091024" w:rsidRPr="000A7300">
        <w:rPr>
          <w:rFonts w:ascii="TT60o00" w:hAnsi="TT60o00" w:cs="TT60o00"/>
          <w:sz w:val="24"/>
          <w:szCs w:val="24"/>
        </w:rPr>
        <w:t xml:space="preserve"> della Provincia n. ________ del ____________, esecutivo  </w:t>
      </w:r>
      <w:r w:rsidRPr="000A7300">
        <w:rPr>
          <w:rFonts w:ascii="TT60o00" w:hAnsi="TT60o00" w:cs="TT60o00"/>
          <w:sz w:val="24"/>
          <w:szCs w:val="24"/>
        </w:rPr>
        <w:t>ai sensi di legge,</w:t>
      </w:r>
    </w:p>
    <w:p w:rsidR="00091024" w:rsidRDefault="00091024" w:rsidP="00091024">
      <w:pPr>
        <w:autoSpaceDE w:val="0"/>
        <w:autoSpaceDN w:val="0"/>
        <w:adjustRightInd w:val="0"/>
        <w:spacing w:after="0" w:line="240" w:lineRule="auto"/>
        <w:jc w:val="both"/>
        <w:rPr>
          <w:rFonts w:ascii="TT60o00" w:hAnsi="TT60o00" w:cs="TT60o00"/>
          <w:sz w:val="24"/>
          <w:szCs w:val="24"/>
        </w:rPr>
      </w:pPr>
    </w:p>
    <w:p w:rsidR="00A0277D" w:rsidRDefault="00A0277D" w:rsidP="00091024">
      <w:pPr>
        <w:autoSpaceDE w:val="0"/>
        <w:autoSpaceDN w:val="0"/>
        <w:adjustRightInd w:val="0"/>
        <w:spacing w:after="0" w:line="240" w:lineRule="auto"/>
        <w:jc w:val="center"/>
        <w:rPr>
          <w:rFonts w:ascii="TT60o00" w:hAnsi="TT60o00" w:cs="TT60o00"/>
          <w:sz w:val="24"/>
          <w:szCs w:val="24"/>
        </w:rPr>
      </w:pPr>
      <w:r>
        <w:rPr>
          <w:rFonts w:ascii="TT60o00" w:hAnsi="TT60o00" w:cs="TT60o00"/>
          <w:sz w:val="24"/>
          <w:szCs w:val="24"/>
        </w:rPr>
        <w:t>E</w:t>
      </w:r>
    </w:p>
    <w:p w:rsidR="00091024" w:rsidRDefault="00091024" w:rsidP="00091024">
      <w:pPr>
        <w:autoSpaceDE w:val="0"/>
        <w:autoSpaceDN w:val="0"/>
        <w:adjustRightInd w:val="0"/>
        <w:spacing w:after="0" w:line="240" w:lineRule="auto"/>
        <w:rPr>
          <w:rFonts w:ascii="TT60o00" w:hAnsi="TT60o00" w:cs="TT60o00"/>
          <w:sz w:val="24"/>
          <w:szCs w:val="24"/>
        </w:rPr>
      </w:pPr>
    </w:p>
    <w:p w:rsidR="00A0277D" w:rsidRDefault="00091024" w:rsidP="00C93B63">
      <w:pPr>
        <w:autoSpaceDE w:val="0"/>
        <w:autoSpaceDN w:val="0"/>
        <w:adjustRightInd w:val="0"/>
        <w:spacing w:after="0" w:line="240" w:lineRule="auto"/>
        <w:jc w:val="both"/>
        <w:rPr>
          <w:rFonts w:ascii="TT60o00" w:hAnsi="TT60o00" w:cs="TT60o00"/>
          <w:sz w:val="24"/>
          <w:szCs w:val="24"/>
        </w:rPr>
      </w:pPr>
      <w:r w:rsidRPr="00AC1DB0">
        <w:rPr>
          <w:rFonts w:ascii="TT60o00" w:hAnsi="TT60o00" w:cs="TT60o00"/>
          <w:i/>
          <w:sz w:val="24"/>
          <w:szCs w:val="24"/>
        </w:rPr>
        <w:t xml:space="preserve">l'Associazione </w:t>
      </w:r>
      <w:r w:rsidR="00D55208" w:rsidRPr="00AC1DB0">
        <w:rPr>
          <w:rFonts w:ascii="TT60o00" w:hAnsi="TT60o00" w:cs="TT60o00"/>
          <w:i/>
          <w:sz w:val="24"/>
          <w:szCs w:val="24"/>
        </w:rPr>
        <w:t xml:space="preserve">_______________ </w:t>
      </w:r>
      <w:r w:rsidR="00A0277D" w:rsidRPr="00AC1DB0">
        <w:rPr>
          <w:rFonts w:ascii="TT60o00" w:hAnsi="TT60o00" w:cs="TT60o00"/>
          <w:sz w:val="24"/>
          <w:szCs w:val="24"/>
        </w:rPr>
        <w:t xml:space="preserve">con sede in </w:t>
      </w:r>
      <w:r w:rsidRPr="00AC1DB0">
        <w:rPr>
          <w:rFonts w:ascii="TT60o00" w:hAnsi="TT60o00" w:cs="TT60o00"/>
          <w:sz w:val="24"/>
          <w:szCs w:val="24"/>
        </w:rPr>
        <w:t xml:space="preserve">______________, </w:t>
      </w:r>
      <w:r w:rsidR="00A0277D" w:rsidRPr="00AC1DB0">
        <w:rPr>
          <w:rFonts w:ascii="TT60o00" w:hAnsi="TT60o00" w:cs="TT60o00"/>
          <w:sz w:val="24"/>
          <w:szCs w:val="24"/>
        </w:rPr>
        <w:t>Via</w:t>
      </w:r>
      <w:r w:rsidR="00C93B63" w:rsidRPr="00AC1DB0">
        <w:rPr>
          <w:rFonts w:ascii="TT60o00" w:hAnsi="TT60o00" w:cs="TT60o00"/>
          <w:sz w:val="24"/>
          <w:szCs w:val="24"/>
        </w:rPr>
        <w:t xml:space="preserve"> ____________ </w:t>
      </w:r>
      <w:r w:rsidRPr="00AC1DB0">
        <w:rPr>
          <w:rFonts w:ascii="TT60o00" w:hAnsi="TT60o00" w:cs="TT60o00"/>
          <w:sz w:val="24"/>
          <w:szCs w:val="24"/>
        </w:rPr>
        <w:t>-</w:t>
      </w:r>
      <w:r w:rsidRPr="000A7300">
        <w:rPr>
          <w:rFonts w:ascii="TT60o00" w:hAnsi="TT60o00" w:cs="TT60o00"/>
          <w:sz w:val="24"/>
          <w:szCs w:val="24"/>
        </w:rPr>
        <w:t xml:space="preserve"> </w:t>
      </w:r>
      <w:r w:rsidR="00A0277D" w:rsidRPr="000A7300">
        <w:rPr>
          <w:rFonts w:ascii="TT60o00" w:hAnsi="TT60o00" w:cs="TT60o00"/>
          <w:sz w:val="24"/>
          <w:szCs w:val="24"/>
        </w:rPr>
        <w:t xml:space="preserve">codice fiscale </w:t>
      </w:r>
      <w:r w:rsidRPr="000A7300">
        <w:rPr>
          <w:rFonts w:ascii="TT60o00" w:hAnsi="TT60o00" w:cs="TT60o00"/>
          <w:sz w:val="24"/>
          <w:szCs w:val="24"/>
        </w:rPr>
        <w:t xml:space="preserve">_______________, </w:t>
      </w:r>
      <w:r w:rsidR="00A0277D" w:rsidRPr="000A7300">
        <w:rPr>
          <w:rFonts w:ascii="TT60o00" w:hAnsi="TT60o00" w:cs="TT60o00"/>
          <w:sz w:val="24"/>
          <w:szCs w:val="24"/>
        </w:rPr>
        <w:t xml:space="preserve">iscritta al Registro </w:t>
      </w:r>
      <w:r w:rsidR="00276B9E" w:rsidRPr="000A7300">
        <w:rPr>
          <w:rFonts w:ascii="TT60o00" w:hAnsi="TT60o00" w:cs="TT60o00"/>
          <w:sz w:val="24"/>
          <w:szCs w:val="24"/>
        </w:rPr>
        <w:t>_______</w:t>
      </w:r>
      <w:r w:rsidR="00A0277D" w:rsidRPr="000A7300">
        <w:rPr>
          <w:rFonts w:ascii="TT60o00" w:hAnsi="TT60o00" w:cs="TT60o00"/>
          <w:sz w:val="24"/>
          <w:szCs w:val="24"/>
        </w:rPr>
        <w:t xml:space="preserve"> delle</w:t>
      </w:r>
      <w:r w:rsidRPr="000A7300">
        <w:rPr>
          <w:rFonts w:ascii="TT60o00" w:hAnsi="TT60o00" w:cs="TT60o00"/>
          <w:sz w:val="24"/>
          <w:szCs w:val="24"/>
        </w:rPr>
        <w:t xml:space="preserve"> </w:t>
      </w:r>
      <w:r w:rsidR="00A0277D" w:rsidRPr="000A7300">
        <w:rPr>
          <w:rFonts w:ascii="TT60o00" w:hAnsi="TT60o00" w:cs="TT60o00"/>
          <w:sz w:val="24"/>
          <w:szCs w:val="24"/>
        </w:rPr>
        <w:t xml:space="preserve">Associazioni di promozione sociale </w:t>
      </w:r>
      <w:r w:rsidR="00A0277D" w:rsidRPr="000A7300">
        <w:rPr>
          <w:rFonts w:ascii="TT60o00" w:hAnsi="TT60o00" w:cs="TT60o00"/>
          <w:i/>
          <w:sz w:val="24"/>
          <w:szCs w:val="24"/>
        </w:rPr>
        <w:t>o</w:t>
      </w:r>
      <w:r w:rsidRPr="000A7300">
        <w:rPr>
          <w:rFonts w:ascii="TT60o00" w:hAnsi="TT60o00" w:cs="TT60o00"/>
          <w:i/>
          <w:sz w:val="24"/>
          <w:szCs w:val="24"/>
        </w:rPr>
        <w:t>vvero</w:t>
      </w:r>
      <w:r w:rsidR="00A0277D" w:rsidRPr="000A7300">
        <w:rPr>
          <w:rFonts w:ascii="TT60o00" w:hAnsi="TT60o00" w:cs="TT60o00"/>
          <w:sz w:val="24"/>
          <w:szCs w:val="24"/>
        </w:rPr>
        <w:t xml:space="preserve"> delle organizzazioni di volontariato </w:t>
      </w:r>
      <w:r w:rsidR="00A0277D" w:rsidRPr="000A7300">
        <w:rPr>
          <w:rFonts w:ascii="TT60o00" w:hAnsi="TT60o00" w:cs="TT60o00"/>
          <w:i/>
          <w:sz w:val="24"/>
          <w:szCs w:val="24"/>
        </w:rPr>
        <w:t>ovvero</w:t>
      </w:r>
      <w:r w:rsidR="00A0277D" w:rsidRPr="000A7300">
        <w:rPr>
          <w:rFonts w:ascii="TT60o00" w:hAnsi="TT60o00" w:cs="TT60o00"/>
          <w:sz w:val="24"/>
          <w:szCs w:val="24"/>
        </w:rPr>
        <w:t xml:space="preserve"> sezione locale</w:t>
      </w:r>
      <w:r w:rsidRPr="000A7300">
        <w:rPr>
          <w:rFonts w:ascii="TT60o00" w:hAnsi="TT60o00" w:cs="TT60o00"/>
          <w:sz w:val="24"/>
          <w:szCs w:val="24"/>
        </w:rPr>
        <w:t xml:space="preserve"> </w:t>
      </w:r>
      <w:r w:rsidR="00A0277D" w:rsidRPr="000A7300">
        <w:rPr>
          <w:rFonts w:ascii="TT60o00" w:hAnsi="TT60o00" w:cs="TT60o00"/>
          <w:sz w:val="24"/>
          <w:szCs w:val="24"/>
        </w:rPr>
        <w:t>dell’associazione nazionale “</w:t>
      </w:r>
      <w:r w:rsidRPr="000A7300">
        <w:rPr>
          <w:rFonts w:ascii="TT60o00" w:hAnsi="TT60o00" w:cs="TT60o00"/>
          <w:sz w:val="24"/>
          <w:szCs w:val="24"/>
        </w:rPr>
        <w:t xml:space="preserve">_____________________” </w:t>
      </w:r>
      <w:r w:rsidR="00A0277D" w:rsidRPr="000A7300">
        <w:rPr>
          <w:rFonts w:ascii="TT60o00" w:hAnsi="TT60o00" w:cs="TT60o00"/>
          <w:sz w:val="24"/>
          <w:szCs w:val="24"/>
        </w:rPr>
        <w:t>rappresentata dal suo Presidente</w:t>
      </w:r>
      <w:r w:rsidRPr="000A7300">
        <w:rPr>
          <w:rFonts w:ascii="TT60o00" w:hAnsi="TT60o00" w:cs="TT60o00"/>
          <w:sz w:val="24"/>
          <w:szCs w:val="24"/>
        </w:rPr>
        <w:t xml:space="preserve"> </w:t>
      </w:r>
      <w:r w:rsidR="00276B9E" w:rsidRPr="000A7300">
        <w:rPr>
          <w:rFonts w:ascii="TT60o00" w:hAnsi="TT60o00" w:cs="TT60o00"/>
          <w:sz w:val="24"/>
          <w:szCs w:val="24"/>
        </w:rPr>
        <w:t xml:space="preserve">Sig. </w:t>
      </w:r>
      <w:r w:rsidRPr="000A7300">
        <w:rPr>
          <w:rFonts w:ascii="TT60o00" w:hAnsi="TT60o00" w:cs="TT60o00"/>
          <w:sz w:val="24"/>
          <w:szCs w:val="24"/>
        </w:rPr>
        <w:t>___________</w:t>
      </w:r>
      <w:r w:rsidR="00276B9E" w:rsidRPr="000A7300">
        <w:rPr>
          <w:rFonts w:ascii="TT60o00" w:hAnsi="TT60o00" w:cs="TT60o00"/>
          <w:sz w:val="24"/>
          <w:szCs w:val="24"/>
        </w:rPr>
        <w:t xml:space="preserve">, </w:t>
      </w:r>
      <w:r w:rsidR="00A0277D" w:rsidRPr="000A7300">
        <w:rPr>
          <w:rFonts w:ascii="TT60o00" w:hAnsi="TT60o00" w:cs="TT60o00"/>
          <w:sz w:val="24"/>
          <w:szCs w:val="24"/>
        </w:rPr>
        <w:t xml:space="preserve">nato a </w:t>
      </w:r>
      <w:r w:rsidRPr="000A7300">
        <w:rPr>
          <w:rFonts w:ascii="TT60o00" w:hAnsi="TT60o00" w:cs="TT60o00"/>
          <w:sz w:val="24"/>
          <w:szCs w:val="24"/>
        </w:rPr>
        <w:t xml:space="preserve">______________ </w:t>
      </w:r>
      <w:r w:rsidR="00A0277D" w:rsidRPr="000A7300">
        <w:rPr>
          <w:rFonts w:ascii="TT60o00" w:hAnsi="TT60o00" w:cs="TT60o00"/>
          <w:sz w:val="24"/>
          <w:szCs w:val="24"/>
        </w:rPr>
        <w:t xml:space="preserve">il </w:t>
      </w:r>
      <w:r w:rsidRPr="000A7300">
        <w:rPr>
          <w:rFonts w:ascii="TT60o00" w:hAnsi="TT60o00" w:cs="TT60o00"/>
          <w:sz w:val="24"/>
          <w:szCs w:val="24"/>
        </w:rPr>
        <w:t xml:space="preserve">___________ </w:t>
      </w:r>
      <w:r w:rsidR="00A0277D" w:rsidRPr="000A7300">
        <w:rPr>
          <w:rFonts w:ascii="TT60o00" w:hAnsi="TT60o00" w:cs="TT60o00"/>
          <w:sz w:val="24"/>
          <w:szCs w:val="24"/>
        </w:rPr>
        <w:t xml:space="preserve">e domiciliato per la carica in </w:t>
      </w:r>
      <w:r w:rsidR="00C93B63" w:rsidRPr="000A7300">
        <w:rPr>
          <w:rFonts w:ascii="TT60o00" w:hAnsi="TT60o00" w:cs="TT60o00"/>
          <w:sz w:val="24"/>
          <w:szCs w:val="24"/>
        </w:rPr>
        <w:t xml:space="preserve">____________, via __________,  </w:t>
      </w:r>
      <w:r w:rsidR="00A0277D" w:rsidRPr="000A7300">
        <w:rPr>
          <w:rFonts w:ascii="TT60o00" w:hAnsi="TT60o00" w:cs="TT60o00"/>
          <w:sz w:val="24"/>
          <w:szCs w:val="24"/>
        </w:rPr>
        <w:t>sede</w:t>
      </w:r>
      <w:r w:rsidRPr="000A7300">
        <w:rPr>
          <w:rFonts w:ascii="TT60o00" w:hAnsi="TT60o00" w:cs="TT60o00"/>
          <w:sz w:val="24"/>
          <w:szCs w:val="24"/>
        </w:rPr>
        <w:t xml:space="preserve"> </w:t>
      </w:r>
      <w:r w:rsidR="00C93B63" w:rsidRPr="000A7300">
        <w:rPr>
          <w:rFonts w:ascii="TT60o00" w:hAnsi="TT60o00" w:cs="TT60o00"/>
          <w:sz w:val="24"/>
          <w:szCs w:val="24"/>
        </w:rPr>
        <w:t>dell’Associazione</w:t>
      </w:r>
      <w:r w:rsidR="00D55208">
        <w:rPr>
          <w:rFonts w:ascii="TT60o00" w:hAnsi="TT60o00" w:cs="TT60o00"/>
          <w:sz w:val="24"/>
          <w:szCs w:val="24"/>
        </w:rPr>
        <w:t xml:space="preserve">, </w:t>
      </w:r>
      <w:r w:rsidR="00A0277D" w:rsidRPr="000A7300">
        <w:rPr>
          <w:rFonts w:ascii="TT60o00" w:hAnsi="TT60o00" w:cs="TT60o00"/>
          <w:sz w:val="24"/>
          <w:szCs w:val="24"/>
        </w:rPr>
        <w:t>che agisce in nome per conto della stessa ed ivi</w:t>
      </w:r>
      <w:r w:rsidR="00C93B63" w:rsidRPr="000A7300">
        <w:rPr>
          <w:rFonts w:ascii="TT60o00" w:hAnsi="TT60o00" w:cs="TT60o00"/>
          <w:sz w:val="24"/>
          <w:szCs w:val="24"/>
        </w:rPr>
        <w:t xml:space="preserve"> </w:t>
      </w:r>
      <w:r w:rsidR="00A0277D" w:rsidRPr="000A7300">
        <w:rPr>
          <w:rFonts w:ascii="TT60o00" w:hAnsi="TT60o00" w:cs="TT60o00"/>
          <w:sz w:val="24"/>
          <w:szCs w:val="24"/>
        </w:rPr>
        <w:t xml:space="preserve">domiciliato in attuazione </w:t>
      </w:r>
      <w:r w:rsidR="00C93B63" w:rsidRPr="000A7300">
        <w:rPr>
          <w:rFonts w:ascii="TT60o00" w:hAnsi="TT60o00" w:cs="TT60o00"/>
          <w:sz w:val="24"/>
          <w:szCs w:val="24"/>
        </w:rPr>
        <w:t>della ________________ che lo ha eletto in data ______________;</w:t>
      </w:r>
    </w:p>
    <w:p w:rsidR="00C93B63" w:rsidRDefault="00C93B63" w:rsidP="00C93B63">
      <w:pPr>
        <w:autoSpaceDE w:val="0"/>
        <w:autoSpaceDN w:val="0"/>
        <w:adjustRightInd w:val="0"/>
        <w:spacing w:after="0" w:line="240" w:lineRule="auto"/>
        <w:jc w:val="both"/>
        <w:rPr>
          <w:rFonts w:ascii="TT60o00" w:hAnsi="TT60o00" w:cs="TT60o00"/>
          <w:sz w:val="24"/>
          <w:szCs w:val="24"/>
        </w:rPr>
      </w:pPr>
    </w:p>
    <w:p w:rsidR="00A0277D" w:rsidRDefault="00A0277D" w:rsidP="00C93B63">
      <w:pPr>
        <w:autoSpaceDE w:val="0"/>
        <w:autoSpaceDN w:val="0"/>
        <w:adjustRightInd w:val="0"/>
        <w:spacing w:after="0" w:line="240" w:lineRule="auto"/>
        <w:jc w:val="center"/>
        <w:rPr>
          <w:rFonts w:ascii="TT60o00" w:hAnsi="TT60o00" w:cs="TT60o00"/>
          <w:sz w:val="24"/>
          <w:szCs w:val="24"/>
        </w:rPr>
      </w:pPr>
      <w:r>
        <w:rPr>
          <w:rFonts w:ascii="TT60o00" w:hAnsi="TT60o00" w:cs="TT60o00"/>
          <w:sz w:val="24"/>
          <w:szCs w:val="24"/>
        </w:rPr>
        <w:t>PREMESSO CHE</w:t>
      </w:r>
    </w:p>
    <w:p w:rsidR="00C93B63" w:rsidRDefault="00C93B63" w:rsidP="00091024">
      <w:pPr>
        <w:autoSpaceDE w:val="0"/>
        <w:autoSpaceDN w:val="0"/>
        <w:adjustRightInd w:val="0"/>
        <w:spacing w:after="0" w:line="240" w:lineRule="auto"/>
        <w:rPr>
          <w:rFonts w:ascii="TT60o00" w:hAnsi="TT60o00" w:cs="TT60o00"/>
          <w:sz w:val="24"/>
          <w:szCs w:val="24"/>
        </w:rPr>
      </w:pPr>
    </w:p>
    <w:p w:rsidR="00A0277D" w:rsidRDefault="00A0277D" w:rsidP="00EB7E93">
      <w:pPr>
        <w:autoSpaceDE w:val="0"/>
        <w:autoSpaceDN w:val="0"/>
        <w:adjustRightInd w:val="0"/>
        <w:spacing w:after="0" w:line="240" w:lineRule="auto"/>
        <w:jc w:val="both"/>
        <w:rPr>
          <w:rFonts w:ascii="TT60o00" w:hAnsi="TT60o00" w:cs="TT60o00"/>
          <w:sz w:val="24"/>
          <w:szCs w:val="24"/>
        </w:rPr>
      </w:pPr>
      <w:r w:rsidRPr="001951DA">
        <w:rPr>
          <w:rFonts w:ascii="TT60o00" w:hAnsi="TT60o00" w:cs="TT60o00"/>
          <w:sz w:val="24"/>
          <w:szCs w:val="24"/>
        </w:rPr>
        <w:t>- la Legge 11 febbraio 1992, n. 157 “Norme per la protezione della fauna selvatica omeoterma e per</w:t>
      </w:r>
      <w:r w:rsidR="00EB7E93" w:rsidRPr="001951DA">
        <w:rPr>
          <w:rFonts w:ascii="TT60o00" w:hAnsi="TT60o00" w:cs="TT60o00"/>
          <w:sz w:val="24"/>
          <w:szCs w:val="24"/>
        </w:rPr>
        <w:t xml:space="preserve"> </w:t>
      </w:r>
      <w:r w:rsidRPr="001951DA">
        <w:rPr>
          <w:rFonts w:ascii="TT60o00" w:hAnsi="TT60o00" w:cs="TT60o00"/>
          <w:sz w:val="24"/>
          <w:szCs w:val="24"/>
        </w:rPr>
        <w:t>il prelievo venatorio”, all’art. 27 dispone che la vigilanza venatoria è affidata, oltre che agli agenti</w:t>
      </w:r>
      <w:r w:rsidR="00EB7E93" w:rsidRPr="001951DA">
        <w:rPr>
          <w:rFonts w:ascii="TT60o00" w:hAnsi="TT60o00" w:cs="TT60o00"/>
          <w:sz w:val="24"/>
          <w:szCs w:val="24"/>
        </w:rPr>
        <w:t xml:space="preserve"> </w:t>
      </w:r>
      <w:r w:rsidRPr="001951DA">
        <w:rPr>
          <w:rFonts w:ascii="TT60o00" w:hAnsi="TT60o00" w:cs="TT60o00"/>
          <w:sz w:val="24"/>
          <w:szCs w:val="24"/>
        </w:rPr>
        <w:t>dipendenti degli enti locali, anche alle guardie volontarie delle associazioni venatorie, agricole e di</w:t>
      </w:r>
      <w:r w:rsidR="00EB7E93" w:rsidRPr="001951DA">
        <w:rPr>
          <w:rFonts w:ascii="TT60o00" w:hAnsi="TT60o00" w:cs="TT60o00"/>
          <w:sz w:val="24"/>
          <w:szCs w:val="24"/>
        </w:rPr>
        <w:t xml:space="preserve"> </w:t>
      </w:r>
      <w:r w:rsidRPr="001951DA">
        <w:rPr>
          <w:rFonts w:ascii="TT60o00" w:hAnsi="TT60o00" w:cs="TT60o00"/>
          <w:sz w:val="24"/>
          <w:szCs w:val="24"/>
        </w:rPr>
        <w:t>protezione ambientale con qualifica di guardia giurata</w:t>
      </w:r>
      <w:r w:rsidR="00191C50">
        <w:rPr>
          <w:rFonts w:ascii="TT60o00" w:hAnsi="TT60o00" w:cs="TT60o00"/>
          <w:sz w:val="24"/>
          <w:szCs w:val="24"/>
        </w:rPr>
        <w:t xml:space="preserve"> nonché alle guardie ecologiche e zoofile riconosciute </w:t>
      </w:r>
      <w:r w:rsidR="006B2C1E" w:rsidRPr="006B2C1E">
        <w:rPr>
          <w:rFonts w:ascii="TT60o00" w:hAnsi="TT60o00" w:cs="TT60o00"/>
          <w:sz w:val="24"/>
          <w:szCs w:val="24"/>
        </w:rPr>
        <w:t xml:space="preserve"> </w:t>
      </w:r>
      <w:r w:rsidR="00191C50">
        <w:rPr>
          <w:rFonts w:ascii="TT60o00" w:hAnsi="TT60o00" w:cs="TT60o00"/>
          <w:sz w:val="24"/>
          <w:szCs w:val="24"/>
        </w:rPr>
        <w:t xml:space="preserve">da leggi regionali, </w:t>
      </w:r>
      <w:r w:rsidR="006B2C1E" w:rsidRPr="001951DA">
        <w:rPr>
          <w:rFonts w:ascii="TT60o00" w:hAnsi="TT60o00" w:cs="TT60o00"/>
          <w:sz w:val="24"/>
          <w:szCs w:val="24"/>
        </w:rPr>
        <w:t>e che le province coordinano l’attività delle guardie volontarie predette</w:t>
      </w:r>
      <w:r w:rsidR="00D434A7">
        <w:rPr>
          <w:rFonts w:ascii="TT60o00" w:hAnsi="TT60o00" w:cs="TT60o00"/>
          <w:sz w:val="24"/>
          <w:szCs w:val="24"/>
        </w:rPr>
        <w:t xml:space="preserve">; </w:t>
      </w:r>
      <w:r w:rsidR="00191C50">
        <w:rPr>
          <w:rFonts w:ascii="TT60o00" w:hAnsi="TT60o00" w:cs="TT60o00"/>
          <w:sz w:val="24"/>
          <w:szCs w:val="24"/>
        </w:rPr>
        <w:t>la medesima Legge, all’</w:t>
      </w:r>
      <w:r w:rsidRPr="001951DA">
        <w:rPr>
          <w:rFonts w:ascii="TT60o00" w:hAnsi="TT60o00" w:cs="TT60o00"/>
          <w:sz w:val="24"/>
          <w:szCs w:val="24"/>
        </w:rPr>
        <w:t>art. 28</w:t>
      </w:r>
      <w:r w:rsidR="00191C50">
        <w:rPr>
          <w:rFonts w:ascii="TT60o00" w:hAnsi="TT60o00" w:cs="TT60o00"/>
          <w:sz w:val="24"/>
          <w:szCs w:val="24"/>
        </w:rPr>
        <w:t>,</w:t>
      </w:r>
      <w:r w:rsidRPr="001951DA">
        <w:rPr>
          <w:rFonts w:ascii="TT60o00" w:hAnsi="TT60o00" w:cs="TT60o00"/>
          <w:sz w:val="24"/>
          <w:szCs w:val="24"/>
        </w:rPr>
        <w:t xml:space="preserve"> definisce poteri e compiti degli addetti alla vigilanza</w:t>
      </w:r>
      <w:r w:rsidR="00EB7E93" w:rsidRPr="001951DA">
        <w:rPr>
          <w:rFonts w:ascii="TT60o00" w:hAnsi="TT60o00" w:cs="TT60o00"/>
          <w:sz w:val="24"/>
          <w:szCs w:val="24"/>
        </w:rPr>
        <w:t xml:space="preserve"> </w:t>
      </w:r>
      <w:r w:rsidRPr="001951DA">
        <w:rPr>
          <w:rFonts w:ascii="TT60o00" w:hAnsi="TT60o00" w:cs="TT60o00"/>
          <w:sz w:val="24"/>
          <w:szCs w:val="24"/>
        </w:rPr>
        <w:t>venatoria;</w:t>
      </w:r>
    </w:p>
    <w:p w:rsidR="00A0277D" w:rsidRDefault="00A0277D" w:rsidP="00091024">
      <w:pPr>
        <w:autoSpaceDE w:val="0"/>
        <w:autoSpaceDN w:val="0"/>
        <w:adjustRightInd w:val="0"/>
        <w:spacing w:after="0" w:line="240" w:lineRule="auto"/>
        <w:rPr>
          <w:rFonts w:ascii="TT60o00" w:hAnsi="TT60o00" w:cs="TT60o00"/>
          <w:sz w:val="24"/>
          <w:szCs w:val="24"/>
        </w:rPr>
      </w:pPr>
    </w:p>
    <w:p w:rsidR="00A0277D" w:rsidRDefault="00A0277D" w:rsidP="001951DA">
      <w:pPr>
        <w:autoSpaceDE w:val="0"/>
        <w:autoSpaceDN w:val="0"/>
        <w:adjustRightInd w:val="0"/>
        <w:spacing w:after="0" w:line="240" w:lineRule="auto"/>
        <w:jc w:val="both"/>
        <w:rPr>
          <w:rFonts w:ascii="TT60o00" w:hAnsi="TT60o00" w:cs="TT60o00"/>
          <w:sz w:val="24"/>
          <w:szCs w:val="24"/>
        </w:rPr>
      </w:pPr>
      <w:r>
        <w:rPr>
          <w:rFonts w:ascii="TT60o00" w:hAnsi="TT60o00" w:cs="TT60o00"/>
          <w:sz w:val="24"/>
          <w:szCs w:val="24"/>
        </w:rPr>
        <w:t>- la legge regionale 30 luglio 2015, n. 13 assegna alle Province le funzioni di vigilanza in materia di</w:t>
      </w:r>
      <w:r w:rsidR="001951DA">
        <w:rPr>
          <w:rFonts w:ascii="TT60o00" w:hAnsi="TT60o00" w:cs="TT60o00"/>
          <w:sz w:val="24"/>
          <w:szCs w:val="24"/>
        </w:rPr>
        <w:t xml:space="preserve"> </w:t>
      </w:r>
      <w:r>
        <w:rPr>
          <w:rFonts w:ascii="TT60o00" w:hAnsi="TT60o00" w:cs="TT60o00"/>
          <w:sz w:val="24"/>
          <w:szCs w:val="24"/>
        </w:rPr>
        <w:t>protezione della fauna selvatica ed esercizio dell'attività venatoria e in materia di tutela della fauna</w:t>
      </w:r>
      <w:r w:rsidR="001951DA">
        <w:rPr>
          <w:rFonts w:ascii="TT60o00" w:hAnsi="TT60o00" w:cs="TT60o00"/>
          <w:sz w:val="24"/>
          <w:szCs w:val="24"/>
        </w:rPr>
        <w:t xml:space="preserve"> </w:t>
      </w:r>
      <w:r>
        <w:rPr>
          <w:rFonts w:ascii="TT60o00" w:hAnsi="TT60o00" w:cs="TT60o00"/>
          <w:sz w:val="24"/>
          <w:szCs w:val="24"/>
        </w:rPr>
        <w:t>ittica ed esercizio della pesca nelle acque interne;</w:t>
      </w:r>
    </w:p>
    <w:p w:rsidR="001951DA" w:rsidRDefault="001951DA" w:rsidP="00091024">
      <w:pPr>
        <w:autoSpaceDE w:val="0"/>
        <w:autoSpaceDN w:val="0"/>
        <w:adjustRightInd w:val="0"/>
        <w:spacing w:after="0" w:line="240" w:lineRule="auto"/>
        <w:rPr>
          <w:rFonts w:ascii="TT60o00" w:hAnsi="TT60o00" w:cs="TT60o00"/>
          <w:sz w:val="24"/>
          <w:szCs w:val="24"/>
        </w:rPr>
      </w:pPr>
    </w:p>
    <w:p w:rsidR="00A0277D" w:rsidRDefault="00A0277D" w:rsidP="00EB534E">
      <w:pPr>
        <w:autoSpaceDE w:val="0"/>
        <w:autoSpaceDN w:val="0"/>
        <w:adjustRightInd w:val="0"/>
        <w:spacing w:after="0" w:line="240" w:lineRule="auto"/>
        <w:jc w:val="both"/>
        <w:rPr>
          <w:rFonts w:ascii="TT60o00" w:hAnsi="TT60o00" w:cs="TT60o00"/>
          <w:sz w:val="24"/>
          <w:szCs w:val="24"/>
        </w:rPr>
      </w:pPr>
      <w:r>
        <w:rPr>
          <w:rFonts w:ascii="TT60o00" w:hAnsi="TT60o00" w:cs="TT60o00"/>
          <w:sz w:val="24"/>
          <w:szCs w:val="24"/>
        </w:rPr>
        <w:t>- la Legge Regionale 15 febbraio 1994, n. 8 “Disposizioni per la protezione della fauna selvatica e</w:t>
      </w:r>
      <w:r w:rsidR="00EB534E">
        <w:rPr>
          <w:rFonts w:ascii="TT60o00" w:hAnsi="TT60o00" w:cs="TT60o00"/>
          <w:sz w:val="24"/>
          <w:szCs w:val="24"/>
        </w:rPr>
        <w:t xml:space="preserve"> </w:t>
      </w:r>
      <w:r>
        <w:rPr>
          <w:rFonts w:ascii="TT60o00" w:hAnsi="TT60o00" w:cs="TT60o00"/>
          <w:sz w:val="24"/>
          <w:szCs w:val="24"/>
        </w:rPr>
        <w:t>per l’esercizio d</w:t>
      </w:r>
      <w:r w:rsidR="00EB534E">
        <w:rPr>
          <w:rFonts w:ascii="TT60o00" w:hAnsi="TT60o00" w:cs="TT60o00"/>
          <w:sz w:val="24"/>
          <w:szCs w:val="24"/>
        </w:rPr>
        <w:t>ell’attività venatoria” dispone</w:t>
      </w:r>
      <w:r>
        <w:rPr>
          <w:rFonts w:ascii="TT60o00" w:hAnsi="TT60o00" w:cs="TT60o00"/>
          <w:sz w:val="24"/>
          <w:szCs w:val="24"/>
        </w:rPr>
        <w:t>:</w:t>
      </w:r>
    </w:p>
    <w:p w:rsidR="00A0277D" w:rsidRDefault="00A0277D" w:rsidP="00441FFD">
      <w:pPr>
        <w:autoSpaceDE w:val="0"/>
        <w:autoSpaceDN w:val="0"/>
        <w:adjustRightInd w:val="0"/>
        <w:spacing w:after="0" w:line="240" w:lineRule="auto"/>
        <w:ind w:left="426"/>
        <w:jc w:val="both"/>
        <w:rPr>
          <w:rFonts w:ascii="TT60o00" w:hAnsi="TT60o00" w:cs="TT60o00"/>
          <w:sz w:val="24"/>
          <w:szCs w:val="24"/>
        </w:rPr>
      </w:pPr>
      <w:r>
        <w:rPr>
          <w:rFonts w:ascii="TT60o00" w:hAnsi="TT60o00" w:cs="TT60o00"/>
          <w:sz w:val="24"/>
          <w:szCs w:val="24"/>
        </w:rPr>
        <w:t xml:space="preserve">- </w:t>
      </w:r>
      <w:r w:rsidR="00EB534E">
        <w:rPr>
          <w:rFonts w:ascii="TT60o00" w:hAnsi="TT60o00" w:cs="TT60o00"/>
          <w:sz w:val="24"/>
          <w:szCs w:val="24"/>
        </w:rPr>
        <w:tab/>
      </w:r>
      <w:r>
        <w:rPr>
          <w:rFonts w:ascii="TT60o00" w:hAnsi="TT60o00" w:cs="TT60o00"/>
          <w:sz w:val="24"/>
          <w:szCs w:val="24"/>
        </w:rPr>
        <w:t>all’art. 58 che alla Provincia compete la vigilanza per la protezione della fauna selvatica,</w:t>
      </w:r>
      <w:r w:rsidR="00EB534E">
        <w:rPr>
          <w:rFonts w:ascii="TT60o00" w:hAnsi="TT60o00" w:cs="TT60o00"/>
          <w:sz w:val="24"/>
          <w:szCs w:val="24"/>
        </w:rPr>
        <w:t xml:space="preserve"> </w:t>
      </w:r>
      <w:r>
        <w:rPr>
          <w:rFonts w:ascii="TT60o00" w:hAnsi="TT60o00" w:cs="TT60o00"/>
          <w:sz w:val="24"/>
          <w:szCs w:val="24"/>
        </w:rPr>
        <w:t>della flora, la repressione della caccia e della pesca di frodo, la tutela dell’ambiente e che per</w:t>
      </w:r>
      <w:r w:rsidR="00EB534E">
        <w:rPr>
          <w:rFonts w:ascii="TT60o00" w:hAnsi="TT60o00" w:cs="TT60o00"/>
          <w:sz w:val="24"/>
          <w:szCs w:val="24"/>
        </w:rPr>
        <w:t xml:space="preserve"> </w:t>
      </w:r>
      <w:r>
        <w:rPr>
          <w:rFonts w:ascii="TT60o00" w:hAnsi="TT60o00" w:cs="TT60o00"/>
          <w:sz w:val="24"/>
          <w:szCs w:val="24"/>
        </w:rPr>
        <w:t xml:space="preserve">l’esercizio delle funzioni di vigilanza venatoria, le Province si </w:t>
      </w:r>
      <w:r>
        <w:rPr>
          <w:rFonts w:ascii="TT60o00" w:hAnsi="TT60o00" w:cs="TT60o00"/>
          <w:sz w:val="24"/>
          <w:szCs w:val="24"/>
        </w:rPr>
        <w:lastRenderedPageBreak/>
        <w:t>avvalgono delle guardie</w:t>
      </w:r>
      <w:r w:rsidR="00EB534E">
        <w:rPr>
          <w:rFonts w:ascii="TT60o00" w:hAnsi="TT60o00" w:cs="TT60o00"/>
          <w:sz w:val="24"/>
          <w:szCs w:val="24"/>
        </w:rPr>
        <w:t xml:space="preserve"> </w:t>
      </w:r>
      <w:r>
        <w:rPr>
          <w:rFonts w:ascii="TT60o00" w:hAnsi="TT60o00" w:cs="TT60o00"/>
          <w:sz w:val="24"/>
          <w:szCs w:val="24"/>
        </w:rPr>
        <w:t xml:space="preserve">venatorie di cui all’articolo 27 </w:t>
      </w:r>
      <w:r w:rsidR="008823F0">
        <w:rPr>
          <w:rFonts w:ascii="TT60o00" w:hAnsi="TT60o00" w:cs="TT60o00"/>
          <w:sz w:val="24"/>
          <w:szCs w:val="24"/>
        </w:rPr>
        <w:t>della legge statale (L.</w:t>
      </w:r>
      <w:r>
        <w:rPr>
          <w:rFonts w:ascii="TT60o00" w:hAnsi="TT60o00" w:cs="TT60o00"/>
          <w:sz w:val="24"/>
          <w:szCs w:val="24"/>
        </w:rPr>
        <w:t xml:space="preserve"> n. </w:t>
      </w:r>
      <w:r w:rsidR="005D5A8E">
        <w:rPr>
          <w:rFonts w:ascii="TT60o00" w:hAnsi="TT60o00" w:cs="TT60o00"/>
          <w:sz w:val="24"/>
          <w:szCs w:val="24"/>
        </w:rPr>
        <w:t xml:space="preserve">157/1992), nonché </w:t>
      </w:r>
      <w:r>
        <w:rPr>
          <w:rFonts w:ascii="TT60o00" w:hAnsi="TT60o00" w:cs="TT60o00"/>
          <w:sz w:val="24"/>
          <w:szCs w:val="24"/>
        </w:rPr>
        <w:t>dei raggruppamenti delle Guardie Ecologiche Volontarie</w:t>
      </w:r>
      <w:r w:rsidR="004F2DFC">
        <w:rPr>
          <w:rFonts w:ascii="TT60o00" w:hAnsi="TT60o00" w:cs="TT60o00"/>
          <w:sz w:val="24"/>
          <w:szCs w:val="24"/>
        </w:rPr>
        <w:t xml:space="preserve"> </w:t>
      </w:r>
      <w:r w:rsidR="004F2DFC" w:rsidRPr="004F2DFC">
        <w:rPr>
          <w:rFonts w:ascii="TT60o00" w:hAnsi="TT60o00" w:cs="TT60o00"/>
          <w:sz w:val="24"/>
          <w:szCs w:val="24"/>
        </w:rPr>
        <w:t>nominate ai sensi dell'art. 6, comma 1, della legge regionale 3 luglio 1989, n. 23</w:t>
      </w:r>
      <w:r>
        <w:rPr>
          <w:rFonts w:ascii="TT60o00" w:hAnsi="TT60o00" w:cs="TT60o00"/>
          <w:sz w:val="24"/>
          <w:szCs w:val="24"/>
        </w:rPr>
        <w:t>;</w:t>
      </w:r>
    </w:p>
    <w:p w:rsidR="00A0277D" w:rsidRDefault="00A0277D" w:rsidP="00B473A3">
      <w:pPr>
        <w:autoSpaceDE w:val="0"/>
        <w:autoSpaceDN w:val="0"/>
        <w:adjustRightInd w:val="0"/>
        <w:spacing w:after="0" w:line="240" w:lineRule="auto"/>
        <w:ind w:left="426"/>
        <w:jc w:val="both"/>
        <w:rPr>
          <w:rFonts w:ascii="TT62o00" w:hAnsi="TT62o00" w:cs="TT62o00"/>
          <w:sz w:val="24"/>
          <w:szCs w:val="24"/>
        </w:rPr>
      </w:pPr>
      <w:r>
        <w:rPr>
          <w:rFonts w:ascii="TT60o00" w:hAnsi="TT60o00" w:cs="TT60o00"/>
          <w:sz w:val="24"/>
          <w:szCs w:val="24"/>
        </w:rPr>
        <w:t xml:space="preserve">- all’art. 59, comma 2, che </w:t>
      </w:r>
      <w:r>
        <w:rPr>
          <w:rFonts w:ascii="TT62o00" w:hAnsi="TT62o00" w:cs="TT62o00"/>
          <w:sz w:val="24"/>
          <w:szCs w:val="24"/>
        </w:rPr>
        <w:t>“la Provincia coordina l’attività di vigilanza faunistico-venatoria e</w:t>
      </w:r>
      <w:r w:rsidR="00EB534E">
        <w:rPr>
          <w:rFonts w:ascii="TT62o00" w:hAnsi="TT62o00" w:cs="TT62o00"/>
          <w:sz w:val="24"/>
          <w:szCs w:val="24"/>
        </w:rPr>
        <w:t xml:space="preserve"> </w:t>
      </w:r>
      <w:r>
        <w:rPr>
          <w:rFonts w:ascii="TT62o00" w:hAnsi="TT62o00" w:cs="TT62o00"/>
          <w:sz w:val="24"/>
          <w:szCs w:val="24"/>
        </w:rPr>
        <w:t>ittica svolta dal personale degli ATC e dei parchi in collaborazione con i rispettivi enti di</w:t>
      </w:r>
      <w:r w:rsidR="00EB534E">
        <w:rPr>
          <w:rFonts w:ascii="TT62o00" w:hAnsi="TT62o00" w:cs="TT62o00"/>
          <w:sz w:val="24"/>
          <w:szCs w:val="24"/>
        </w:rPr>
        <w:t xml:space="preserve"> </w:t>
      </w:r>
      <w:r>
        <w:rPr>
          <w:rFonts w:ascii="TT62o00" w:hAnsi="TT62o00" w:cs="TT62o00"/>
          <w:sz w:val="24"/>
          <w:szCs w:val="24"/>
        </w:rPr>
        <w:t>gestione, delle organizzazioni professionali agricole, delle associazioni venatorie, piscatorie e</w:t>
      </w:r>
      <w:r w:rsidR="00EB534E">
        <w:rPr>
          <w:rFonts w:ascii="TT62o00" w:hAnsi="TT62o00" w:cs="TT62o00"/>
          <w:sz w:val="24"/>
          <w:szCs w:val="24"/>
        </w:rPr>
        <w:t xml:space="preserve"> </w:t>
      </w:r>
      <w:r>
        <w:rPr>
          <w:rFonts w:ascii="TT62o00" w:hAnsi="TT62o00" w:cs="TT62o00"/>
          <w:sz w:val="24"/>
          <w:szCs w:val="24"/>
        </w:rPr>
        <w:t>naturalistiche, dei raggruppamenti delle guardie ecologiche volontarie, delle aziende</w:t>
      </w:r>
      <w:r w:rsidR="00EB534E">
        <w:rPr>
          <w:rFonts w:ascii="TT62o00" w:hAnsi="TT62o00" w:cs="TT62o00"/>
          <w:sz w:val="24"/>
          <w:szCs w:val="24"/>
        </w:rPr>
        <w:t xml:space="preserve"> </w:t>
      </w:r>
      <w:r>
        <w:rPr>
          <w:rFonts w:ascii="TT62o00" w:hAnsi="TT62o00" w:cs="TT62o00"/>
          <w:sz w:val="24"/>
          <w:szCs w:val="24"/>
        </w:rPr>
        <w:t>faunistico-venatorie e agri-turistico-venatorie nonché delle aziende forestali al fine di</w:t>
      </w:r>
      <w:r w:rsidR="00B473A3">
        <w:rPr>
          <w:rFonts w:ascii="TT62o00" w:hAnsi="TT62o00" w:cs="TT62o00"/>
          <w:sz w:val="24"/>
          <w:szCs w:val="24"/>
        </w:rPr>
        <w:t xml:space="preserve"> </w:t>
      </w:r>
      <w:r>
        <w:rPr>
          <w:rFonts w:ascii="TT62o00" w:hAnsi="TT62o00" w:cs="TT62o00"/>
          <w:sz w:val="24"/>
          <w:szCs w:val="24"/>
        </w:rPr>
        <w:t>ottenere il più razionale ed economico impiego degli addetti”;</w:t>
      </w:r>
    </w:p>
    <w:p w:rsidR="00A0277D" w:rsidRDefault="00A0277D" w:rsidP="00B473A3">
      <w:pPr>
        <w:autoSpaceDE w:val="0"/>
        <w:autoSpaceDN w:val="0"/>
        <w:adjustRightInd w:val="0"/>
        <w:spacing w:after="0" w:line="240" w:lineRule="auto"/>
        <w:ind w:left="426"/>
        <w:jc w:val="both"/>
        <w:rPr>
          <w:rFonts w:ascii="TT62o00" w:hAnsi="TT62o00" w:cs="TT62o00"/>
          <w:sz w:val="24"/>
          <w:szCs w:val="24"/>
        </w:rPr>
      </w:pPr>
      <w:r>
        <w:rPr>
          <w:rFonts w:ascii="TT60o00" w:hAnsi="TT60o00" w:cs="TT60o00"/>
          <w:sz w:val="24"/>
          <w:szCs w:val="24"/>
        </w:rPr>
        <w:t xml:space="preserve">- all’art. 59, commi 3 e 3 bis che </w:t>
      </w:r>
      <w:r>
        <w:rPr>
          <w:rFonts w:ascii="TT62o00" w:hAnsi="TT62o00" w:cs="TT62o00"/>
          <w:sz w:val="24"/>
          <w:szCs w:val="24"/>
        </w:rPr>
        <w:t>“La Regione, con apposita direttiva, individua modalità</w:t>
      </w:r>
      <w:r w:rsidR="00B473A3">
        <w:rPr>
          <w:rFonts w:ascii="TT62o00" w:hAnsi="TT62o00" w:cs="TT62o00"/>
          <w:sz w:val="24"/>
          <w:szCs w:val="24"/>
        </w:rPr>
        <w:t xml:space="preserve"> </w:t>
      </w:r>
      <w:r>
        <w:rPr>
          <w:rFonts w:ascii="TT62o00" w:hAnsi="TT62o00" w:cs="TT62o00"/>
          <w:sz w:val="24"/>
          <w:szCs w:val="24"/>
        </w:rPr>
        <w:t>omogenee per l’impiego delle guardie volontarie, per uniformarne l’espletamento dei relativi</w:t>
      </w:r>
      <w:r w:rsidR="00B473A3">
        <w:rPr>
          <w:rFonts w:ascii="TT62o00" w:hAnsi="TT62o00" w:cs="TT62o00"/>
          <w:sz w:val="24"/>
          <w:szCs w:val="24"/>
        </w:rPr>
        <w:t xml:space="preserve"> </w:t>
      </w:r>
      <w:r>
        <w:rPr>
          <w:rFonts w:ascii="TT62o00" w:hAnsi="TT62o00" w:cs="TT62o00"/>
          <w:sz w:val="24"/>
          <w:szCs w:val="24"/>
        </w:rPr>
        <w:t>compiti” e che “sulla base delle indicazioni contenute nella direttiva di cui al comma 3, le</w:t>
      </w:r>
      <w:r w:rsidR="00B473A3">
        <w:rPr>
          <w:rFonts w:ascii="TT62o00" w:hAnsi="TT62o00" w:cs="TT62o00"/>
          <w:sz w:val="24"/>
          <w:szCs w:val="24"/>
        </w:rPr>
        <w:t xml:space="preserve"> </w:t>
      </w:r>
      <w:r>
        <w:rPr>
          <w:rFonts w:ascii="TT62o00" w:hAnsi="TT62o00" w:cs="TT62o00"/>
          <w:sz w:val="24"/>
          <w:szCs w:val="24"/>
        </w:rPr>
        <w:t>Province adottano un regolamento per la disciplina del coordinamento delle guardie</w:t>
      </w:r>
      <w:r w:rsidR="00B473A3">
        <w:rPr>
          <w:rFonts w:ascii="TT62o00" w:hAnsi="TT62o00" w:cs="TT62o00"/>
          <w:sz w:val="24"/>
          <w:szCs w:val="24"/>
        </w:rPr>
        <w:t xml:space="preserve"> </w:t>
      </w:r>
      <w:r>
        <w:rPr>
          <w:rFonts w:ascii="TT62o00" w:hAnsi="TT62o00" w:cs="TT62o00"/>
          <w:sz w:val="24"/>
          <w:szCs w:val="24"/>
        </w:rPr>
        <w:t>volontarie che svolgono attività di vigilanza venatoria, contenente anche i criteri e le</w:t>
      </w:r>
      <w:r w:rsidR="00B473A3">
        <w:rPr>
          <w:rFonts w:ascii="TT62o00" w:hAnsi="TT62o00" w:cs="TT62o00"/>
          <w:sz w:val="24"/>
          <w:szCs w:val="24"/>
        </w:rPr>
        <w:t xml:space="preserve"> </w:t>
      </w:r>
      <w:r>
        <w:rPr>
          <w:rFonts w:ascii="TT62o00" w:hAnsi="TT62o00" w:cs="TT62o00"/>
          <w:sz w:val="24"/>
          <w:szCs w:val="24"/>
        </w:rPr>
        <w:t>modalità di partecipazione all’attività di vigilanza ai sensi dell’articolo 27 della legge</w:t>
      </w:r>
      <w:r w:rsidR="00B473A3">
        <w:rPr>
          <w:rFonts w:ascii="TT62o00" w:hAnsi="TT62o00" w:cs="TT62o00"/>
          <w:sz w:val="24"/>
          <w:szCs w:val="24"/>
        </w:rPr>
        <w:t xml:space="preserve"> </w:t>
      </w:r>
      <w:r>
        <w:rPr>
          <w:rFonts w:ascii="TT62o00" w:hAnsi="TT62o00" w:cs="TT62o00"/>
          <w:sz w:val="24"/>
          <w:szCs w:val="24"/>
        </w:rPr>
        <w:t>statale”;</w:t>
      </w:r>
    </w:p>
    <w:p w:rsidR="003446DA" w:rsidRDefault="003446DA" w:rsidP="00091024">
      <w:pPr>
        <w:autoSpaceDE w:val="0"/>
        <w:autoSpaceDN w:val="0"/>
        <w:adjustRightInd w:val="0"/>
        <w:spacing w:after="0" w:line="240" w:lineRule="auto"/>
        <w:rPr>
          <w:rFonts w:ascii="TT60o00" w:hAnsi="TT60o00" w:cs="TT60o00"/>
          <w:sz w:val="24"/>
          <w:szCs w:val="24"/>
        </w:rPr>
      </w:pPr>
    </w:p>
    <w:p w:rsidR="003446DA" w:rsidRPr="003446DA" w:rsidRDefault="003446DA" w:rsidP="003446DA">
      <w:pPr>
        <w:autoSpaceDE w:val="0"/>
        <w:autoSpaceDN w:val="0"/>
        <w:adjustRightInd w:val="0"/>
        <w:spacing w:after="0" w:line="240" w:lineRule="auto"/>
        <w:jc w:val="both"/>
        <w:rPr>
          <w:rFonts w:ascii="TT60o00" w:hAnsi="TT60o00" w:cs="TT60o00"/>
          <w:sz w:val="24"/>
          <w:szCs w:val="24"/>
        </w:rPr>
      </w:pPr>
      <w:r>
        <w:rPr>
          <w:rFonts w:ascii="TT60o00" w:hAnsi="TT60o00" w:cs="TT60o00"/>
          <w:sz w:val="24"/>
          <w:szCs w:val="24"/>
        </w:rPr>
        <w:t>-</w:t>
      </w:r>
      <w:r w:rsidRPr="003446DA">
        <w:rPr>
          <w:rFonts w:ascii="TT60o00" w:hAnsi="TT60o00" w:cs="TT60o00"/>
          <w:sz w:val="24"/>
          <w:szCs w:val="24"/>
        </w:rPr>
        <w:t>la Regione stessa promuove la formazione delle Guardie Volontarie e ne delega alle Province l’attuazione nel rispetto della “Direttiva alle Province in materia di vigilanza venatoria ed ittica relative agli adempimenti di cui alla L.R. 8/1994 e sue successive modificazioni, art. 58 co. 4 e co. 1”, approvata con delibera di Giunta n. 1232/2000, con la quale vengono fissati, fra l’altro, i programmi e le modalità di svolgimento degli esami per il rilascio della qualifica di guardia venatoria volontaria e stabiliti criteri per l’istituzione della commissione d’esame per il rilascio della sopracitata qualifica;</w:t>
      </w:r>
    </w:p>
    <w:p w:rsidR="00B473A3" w:rsidRDefault="00B473A3" w:rsidP="00B473A3">
      <w:pPr>
        <w:autoSpaceDE w:val="0"/>
        <w:autoSpaceDN w:val="0"/>
        <w:adjustRightInd w:val="0"/>
        <w:spacing w:after="0" w:line="240" w:lineRule="auto"/>
        <w:jc w:val="both"/>
        <w:rPr>
          <w:rFonts w:ascii="TT60o00" w:hAnsi="TT60o00" w:cs="TT60o00"/>
          <w:sz w:val="24"/>
          <w:szCs w:val="24"/>
        </w:rPr>
      </w:pPr>
    </w:p>
    <w:p w:rsidR="00A0277D" w:rsidRDefault="00A0277D" w:rsidP="00967429">
      <w:pPr>
        <w:autoSpaceDE w:val="0"/>
        <w:autoSpaceDN w:val="0"/>
        <w:adjustRightInd w:val="0"/>
        <w:spacing w:after="0" w:line="240" w:lineRule="auto"/>
        <w:jc w:val="both"/>
        <w:rPr>
          <w:rFonts w:ascii="TT60o00" w:hAnsi="TT60o00" w:cs="TT60o00"/>
          <w:sz w:val="24"/>
          <w:szCs w:val="24"/>
        </w:rPr>
      </w:pPr>
      <w:r>
        <w:rPr>
          <w:rFonts w:ascii="TT60o00" w:hAnsi="TT60o00" w:cs="TT60o00"/>
          <w:sz w:val="24"/>
          <w:szCs w:val="24"/>
        </w:rPr>
        <w:t xml:space="preserve">- la Giunta della Regione Emilia Romagna è intervenuta </w:t>
      </w:r>
      <w:r w:rsidRPr="009F5CE9">
        <w:rPr>
          <w:rFonts w:ascii="TT60o00" w:hAnsi="TT60o00" w:cs="TT60o00"/>
          <w:sz w:val="24"/>
          <w:szCs w:val="24"/>
        </w:rPr>
        <w:t>nuovamente</w:t>
      </w:r>
      <w:r w:rsidRPr="00B473A3">
        <w:rPr>
          <w:rFonts w:ascii="TT60o00" w:hAnsi="TT60o00" w:cs="TT60o00"/>
          <w:color w:val="FF0000"/>
          <w:sz w:val="24"/>
          <w:szCs w:val="24"/>
        </w:rPr>
        <w:t xml:space="preserve"> </w:t>
      </w:r>
      <w:r>
        <w:rPr>
          <w:rFonts w:ascii="TT60o00" w:hAnsi="TT60o00" w:cs="TT60o00"/>
          <w:sz w:val="24"/>
          <w:szCs w:val="24"/>
        </w:rPr>
        <w:t>in materia con la delibera n.</w:t>
      </w:r>
      <w:r w:rsidR="00B473A3">
        <w:rPr>
          <w:rFonts w:ascii="TT60o00" w:hAnsi="TT60o00" w:cs="TT60o00"/>
          <w:sz w:val="24"/>
          <w:szCs w:val="24"/>
        </w:rPr>
        <w:t xml:space="preserve"> </w:t>
      </w:r>
      <w:r>
        <w:rPr>
          <w:rFonts w:ascii="TT60o00" w:hAnsi="TT60o00" w:cs="TT60o00"/>
          <w:sz w:val="24"/>
          <w:szCs w:val="24"/>
        </w:rPr>
        <w:t>980/2008 che approva la “Direttiva alle Amministrazioni Provinciali per la disciplina del</w:t>
      </w:r>
      <w:r w:rsidR="00B473A3">
        <w:rPr>
          <w:rFonts w:ascii="TT60o00" w:hAnsi="TT60o00" w:cs="TT60o00"/>
          <w:sz w:val="24"/>
          <w:szCs w:val="24"/>
        </w:rPr>
        <w:t xml:space="preserve"> </w:t>
      </w:r>
      <w:r>
        <w:rPr>
          <w:rFonts w:ascii="TT60o00" w:hAnsi="TT60o00" w:cs="TT60o00"/>
          <w:sz w:val="24"/>
          <w:szCs w:val="24"/>
        </w:rPr>
        <w:t>Coordinamento delle guardie volontarie che svolgono attività di vigilanza faunistico-venatoria in</w:t>
      </w:r>
      <w:r w:rsidR="00B473A3">
        <w:rPr>
          <w:rFonts w:ascii="TT60o00" w:hAnsi="TT60o00" w:cs="TT60o00"/>
          <w:sz w:val="24"/>
          <w:szCs w:val="24"/>
        </w:rPr>
        <w:t xml:space="preserve"> </w:t>
      </w:r>
      <w:r>
        <w:rPr>
          <w:rFonts w:ascii="TT60o00" w:hAnsi="TT60o00" w:cs="TT60o00"/>
          <w:sz w:val="24"/>
          <w:szCs w:val="24"/>
        </w:rPr>
        <w:t>attuazione degli artt. 58 e 59 della L.R. n. 8/94</w:t>
      </w:r>
      <w:r w:rsidR="00B473A3">
        <w:rPr>
          <w:rFonts w:ascii="TT60o00" w:hAnsi="TT60o00" w:cs="TT60o00"/>
          <w:sz w:val="24"/>
          <w:szCs w:val="24"/>
        </w:rPr>
        <w:t xml:space="preserve"> come modificat</w:t>
      </w:r>
      <w:r w:rsidR="00967429">
        <w:rPr>
          <w:rFonts w:ascii="TT60o00" w:hAnsi="TT60o00" w:cs="TT60o00"/>
          <w:sz w:val="24"/>
          <w:szCs w:val="24"/>
        </w:rPr>
        <w:t>i</w:t>
      </w:r>
      <w:r w:rsidR="00B473A3">
        <w:rPr>
          <w:rFonts w:ascii="TT60o00" w:hAnsi="TT60o00" w:cs="TT60o00"/>
          <w:sz w:val="24"/>
          <w:szCs w:val="24"/>
        </w:rPr>
        <w:t xml:space="preserve"> dal</w:t>
      </w:r>
      <w:r w:rsidR="00967429">
        <w:rPr>
          <w:rFonts w:ascii="TT60o00" w:hAnsi="TT60o00" w:cs="TT60o00"/>
          <w:sz w:val="24"/>
          <w:szCs w:val="24"/>
        </w:rPr>
        <w:t xml:space="preserve">la L.R. n. 16/07” </w:t>
      </w:r>
      <w:r>
        <w:rPr>
          <w:rFonts w:ascii="TT60o00" w:hAnsi="TT60o00" w:cs="TT60o00"/>
          <w:sz w:val="24"/>
          <w:szCs w:val="24"/>
        </w:rPr>
        <w:t>con la quale vengono definite modalità omogenee</w:t>
      </w:r>
      <w:r w:rsidR="00967429">
        <w:rPr>
          <w:rFonts w:ascii="TT60o00" w:hAnsi="TT60o00" w:cs="TT60o00"/>
          <w:sz w:val="24"/>
          <w:szCs w:val="24"/>
        </w:rPr>
        <w:t xml:space="preserve"> </w:t>
      </w:r>
      <w:r>
        <w:rPr>
          <w:rFonts w:ascii="TT60o00" w:hAnsi="TT60o00" w:cs="TT60o00"/>
          <w:sz w:val="24"/>
          <w:szCs w:val="24"/>
        </w:rPr>
        <w:t>per l’impiego</w:t>
      </w:r>
      <w:r w:rsidR="00967429">
        <w:rPr>
          <w:rFonts w:ascii="TT60o00" w:hAnsi="TT60o00" w:cs="TT60o00"/>
          <w:sz w:val="24"/>
          <w:szCs w:val="24"/>
        </w:rPr>
        <w:t xml:space="preserve"> delle guardie volontarie nonché</w:t>
      </w:r>
      <w:r>
        <w:rPr>
          <w:rFonts w:ascii="TT60o00" w:hAnsi="TT60o00" w:cs="TT60o00"/>
          <w:sz w:val="24"/>
          <w:szCs w:val="24"/>
        </w:rPr>
        <w:t xml:space="preserve"> criteri e modalità di partecipazione all’attività di</w:t>
      </w:r>
      <w:r w:rsidR="00967429">
        <w:rPr>
          <w:rFonts w:ascii="TT60o00" w:hAnsi="TT60o00" w:cs="TT60o00"/>
          <w:sz w:val="24"/>
          <w:szCs w:val="24"/>
        </w:rPr>
        <w:t xml:space="preserve"> </w:t>
      </w:r>
      <w:r>
        <w:rPr>
          <w:rFonts w:ascii="TT60o00" w:hAnsi="TT60o00" w:cs="TT60o00"/>
          <w:sz w:val="24"/>
          <w:szCs w:val="24"/>
        </w:rPr>
        <w:t>vigilanza ai sensi dell’art. 27 L. n. 157/1992;</w:t>
      </w:r>
    </w:p>
    <w:p w:rsidR="00A0277D" w:rsidRDefault="00A0277D" w:rsidP="00091024">
      <w:pPr>
        <w:autoSpaceDE w:val="0"/>
        <w:autoSpaceDN w:val="0"/>
        <w:adjustRightInd w:val="0"/>
        <w:spacing w:after="0" w:line="240" w:lineRule="auto"/>
        <w:rPr>
          <w:rFonts w:ascii="TT60o00" w:hAnsi="TT60o00" w:cs="TT60o00"/>
          <w:sz w:val="24"/>
          <w:szCs w:val="24"/>
        </w:rPr>
      </w:pPr>
    </w:p>
    <w:p w:rsidR="00A0277D" w:rsidRDefault="00A0277D" w:rsidP="00165519">
      <w:pPr>
        <w:autoSpaceDE w:val="0"/>
        <w:autoSpaceDN w:val="0"/>
        <w:adjustRightInd w:val="0"/>
        <w:spacing w:after="0" w:line="240" w:lineRule="auto"/>
        <w:jc w:val="both"/>
        <w:rPr>
          <w:rFonts w:ascii="TT60o00" w:hAnsi="TT60o00" w:cs="TT60o00"/>
          <w:sz w:val="24"/>
          <w:szCs w:val="24"/>
        </w:rPr>
      </w:pPr>
      <w:r>
        <w:rPr>
          <w:rFonts w:ascii="TT60o00" w:hAnsi="TT60o00" w:cs="TT60o00"/>
          <w:sz w:val="24"/>
          <w:szCs w:val="24"/>
        </w:rPr>
        <w:t>- in esecuzione di detta direttiva, la Provincia di Ravenna ha approvato con deliberazione del</w:t>
      </w:r>
      <w:r w:rsidR="00967429">
        <w:rPr>
          <w:rFonts w:ascii="TT60o00" w:hAnsi="TT60o00" w:cs="TT60o00"/>
          <w:sz w:val="24"/>
          <w:szCs w:val="24"/>
        </w:rPr>
        <w:t xml:space="preserve"> </w:t>
      </w:r>
      <w:r>
        <w:rPr>
          <w:rFonts w:ascii="TT60o00" w:hAnsi="TT60o00" w:cs="TT60o00"/>
          <w:sz w:val="24"/>
          <w:szCs w:val="24"/>
        </w:rPr>
        <w:t>Consiglio n. 61 del 16 giugno 2009 il “Regolamento per la disciplina del coordinamento della</w:t>
      </w:r>
      <w:r w:rsidR="00967429">
        <w:rPr>
          <w:rFonts w:ascii="TT60o00" w:hAnsi="TT60o00" w:cs="TT60o00"/>
          <w:sz w:val="24"/>
          <w:szCs w:val="24"/>
        </w:rPr>
        <w:t xml:space="preserve"> </w:t>
      </w:r>
      <w:r>
        <w:rPr>
          <w:rFonts w:ascii="TT60o00" w:hAnsi="TT60o00" w:cs="TT60o00"/>
          <w:sz w:val="24"/>
          <w:szCs w:val="24"/>
        </w:rPr>
        <w:t>vigilanza volontaria faunistico venatoria ittica” che all’art. 4 dispone la stipula delle Convenzioni</w:t>
      </w:r>
      <w:r w:rsidR="00967429">
        <w:rPr>
          <w:rFonts w:ascii="TT60o00" w:hAnsi="TT60o00" w:cs="TT60o00"/>
          <w:sz w:val="24"/>
          <w:szCs w:val="24"/>
        </w:rPr>
        <w:t xml:space="preserve"> </w:t>
      </w:r>
      <w:r>
        <w:rPr>
          <w:rFonts w:ascii="TT60o00" w:hAnsi="TT60o00" w:cs="TT60o00"/>
          <w:sz w:val="24"/>
          <w:szCs w:val="24"/>
        </w:rPr>
        <w:t>che costituiscono lo strumento per regolare i rapporti tra la Provincia e le associazioni di guardie</w:t>
      </w:r>
      <w:r w:rsidR="00967429">
        <w:rPr>
          <w:rFonts w:ascii="TT60o00" w:hAnsi="TT60o00" w:cs="TT60o00"/>
          <w:sz w:val="24"/>
          <w:szCs w:val="24"/>
        </w:rPr>
        <w:t xml:space="preserve"> </w:t>
      </w:r>
      <w:r>
        <w:rPr>
          <w:rFonts w:ascii="TT60o00" w:hAnsi="TT60o00" w:cs="TT60o00"/>
          <w:sz w:val="24"/>
          <w:szCs w:val="24"/>
        </w:rPr>
        <w:t xml:space="preserve">volontarie venatorie, ittiche, ambientaliste, ATC e </w:t>
      </w:r>
      <w:r w:rsidR="009F5CE9">
        <w:rPr>
          <w:rFonts w:ascii="TT60o00" w:hAnsi="TT60o00" w:cs="TT60o00"/>
          <w:sz w:val="24"/>
          <w:szCs w:val="24"/>
        </w:rPr>
        <w:t>p</w:t>
      </w:r>
      <w:r>
        <w:rPr>
          <w:rFonts w:ascii="TT60o00" w:hAnsi="TT60o00" w:cs="TT60o00"/>
          <w:sz w:val="24"/>
          <w:szCs w:val="24"/>
        </w:rPr>
        <w:t>archi, al fine di disciplinare le modalità</w:t>
      </w:r>
      <w:r w:rsidR="00967429">
        <w:rPr>
          <w:rFonts w:ascii="TT60o00" w:hAnsi="TT60o00" w:cs="TT60o00"/>
          <w:sz w:val="24"/>
          <w:szCs w:val="24"/>
        </w:rPr>
        <w:t xml:space="preserve"> </w:t>
      </w:r>
      <w:r>
        <w:rPr>
          <w:rFonts w:ascii="TT60o00" w:hAnsi="TT60o00" w:cs="TT60o00"/>
          <w:sz w:val="24"/>
          <w:szCs w:val="24"/>
        </w:rPr>
        <w:t>operative di esercizio dell’attività di vigilanza faunistico, venatoria, ittica nell’ambito dell’attività di</w:t>
      </w:r>
      <w:r w:rsidR="00165519">
        <w:rPr>
          <w:rFonts w:ascii="TT60o00" w:hAnsi="TT60o00" w:cs="TT60o00"/>
          <w:sz w:val="24"/>
          <w:szCs w:val="24"/>
        </w:rPr>
        <w:t xml:space="preserve"> </w:t>
      </w:r>
      <w:r>
        <w:rPr>
          <w:rFonts w:ascii="TT60o00" w:hAnsi="TT60o00" w:cs="TT60o00"/>
          <w:sz w:val="24"/>
          <w:szCs w:val="24"/>
        </w:rPr>
        <w:t>coordinamento provinciale;</w:t>
      </w:r>
    </w:p>
    <w:p w:rsidR="00165519" w:rsidRDefault="00165519" w:rsidP="00165519">
      <w:pPr>
        <w:autoSpaceDE w:val="0"/>
        <w:autoSpaceDN w:val="0"/>
        <w:adjustRightInd w:val="0"/>
        <w:spacing w:after="0" w:line="240" w:lineRule="auto"/>
        <w:jc w:val="both"/>
        <w:rPr>
          <w:rFonts w:ascii="TT60o00" w:hAnsi="TT60o00" w:cs="TT60o00"/>
          <w:sz w:val="24"/>
          <w:szCs w:val="24"/>
        </w:rPr>
      </w:pPr>
    </w:p>
    <w:p w:rsidR="00A0277D" w:rsidRDefault="00A0277D" w:rsidP="00091024">
      <w:pPr>
        <w:autoSpaceDE w:val="0"/>
        <w:autoSpaceDN w:val="0"/>
        <w:adjustRightInd w:val="0"/>
        <w:spacing w:after="0" w:line="240" w:lineRule="auto"/>
        <w:rPr>
          <w:rFonts w:ascii="TT60o00" w:hAnsi="TT60o00" w:cs="TT60o00"/>
          <w:sz w:val="24"/>
          <w:szCs w:val="24"/>
        </w:rPr>
      </w:pPr>
      <w:r>
        <w:rPr>
          <w:rFonts w:ascii="TT60o00" w:hAnsi="TT60o00" w:cs="TT60o00"/>
          <w:sz w:val="24"/>
          <w:szCs w:val="24"/>
        </w:rPr>
        <w:t>Vista la Legge Regionale 23/1989 ed in particolare l'art. 8, comma 1 lettera c);</w:t>
      </w:r>
    </w:p>
    <w:p w:rsidR="00165519" w:rsidRDefault="00165519" w:rsidP="00091024">
      <w:pPr>
        <w:autoSpaceDE w:val="0"/>
        <w:autoSpaceDN w:val="0"/>
        <w:adjustRightInd w:val="0"/>
        <w:spacing w:after="0" w:line="240" w:lineRule="auto"/>
        <w:rPr>
          <w:rFonts w:ascii="TT60o00" w:hAnsi="TT60o00" w:cs="TT60o00"/>
          <w:sz w:val="24"/>
          <w:szCs w:val="24"/>
        </w:rPr>
      </w:pPr>
    </w:p>
    <w:p w:rsidR="00A0277D" w:rsidRDefault="00A0277D" w:rsidP="00091024">
      <w:pPr>
        <w:autoSpaceDE w:val="0"/>
        <w:autoSpaceDN w:val="0"/>
        <w:adjustRightInd w:val="0"/>
        <w:spacing w:after="0" w:line="240" w:lineRule="auto"/>
        <w:rPr>
          <w:rFonts w:ascii="TT60o00" w:hAnsi="TT60o00" w:cs="TT60o00"/>
          <w:sz w:val="24"/>
          <w:szCs w:val="24"/>
        </w:rPr>
      </w:pPr>
      <w:r w:rsidRPr="0017459A">
        <w:rPr>
          <w:rFonts w:ascii="TT60o00" w:hAnsi="TT60o00" w:cs="TT60o00"/>
          <w:sz w:val="24"/>
          <w:szCs w:val="24"/>
        </w:rPr>
        <w:t xml:space="preserve">In attuazione all'atto del Presidente n. </w:t>
      </w:r>
      <w:r w:rsidR="00301F7A" w:rsidRPr="0017459A">
        <w:rPr>
          <w:rFonts w:ascii="TT60o00" w:hAnsi="TT60o00" w:cs="TT60o00"/>
          <w:sz w:val="24"/>
          <w:szCs w:val="24"/>
        </w:rPr>
        <w:t xml:space="preserve">___________ </w:t>
      </w:r>
      <w:r w:rsidRPr="0017459A">
        <w:rPr>
          <w:rFonts w:ascii="TT60o00" w:hAnsi="TT60o00" w:cs="TT60o00"/>
          <w:sz w:val="24"/>
          <w:szCs w:val="24"/>
        </w:rPr>
        <w:t>del</w:t>
      </w:r>
      <w:r w:rsidR="00301F7A" w:rsidRPr="0017459A">
        <w:rPr>
          <w:rFonts w:ascii="TT60o00" w:hAnsi="TT60o00" w:cs="TT60o00"/>
          <w:sz w:val="24"/>
          <w:szCs w:val="24"/>
        </w:rPr>
        <w:t>_________</w:t>
      </w:r>
    </w:p>
    <w:p w:rsidR="00301F7A" w:rsidRDefault="00301F7A" w:rsidP="00091024">
      <w:pPr>
        <w:autoSpaceDE w:val="0"/>
        <w:autoSpaceDN w:val="0"/>
        <w:adjustRightInd w:val="0"/>
        <w:spacing w:after="0" w:line="240" w:lineRule="auto"/>
        <w:rPr>
          <w:rFonts w:ascii="TT60o00" w:hAnsi="TT60o00" w:cs="TT60o00"/>
          <w:sz w:val="24"/>
          <w:szCs w:val="24"/>
        </w:rPr>
      </w:pPr>
    </w:p>
    <w:p w:rsidR="00A0277D" w:rsidRDefault="00A0277D" w:rsidP="00091024">
      <w:pPr>
        <w:autoSpaceDE w:val="0"/>
        <w:autoSpaceDN w:val="0"/>
        <w:adjustRightInd w:val="0"/>
        <w:spacing w:after="0" w:line="240" w:lineRule="auto"/>
        <w:rPr>
          <w:rFonts w:ascii="TT60o00" w:hAnsi="TT60o00" w:cs="TT60o00"/>
          <w:sz w:val="24"/>
          <w:szCs w:val="24"/>
        </w:rPr>
      </w:pPr>
      <w:r>
        <w:rPr>
          <w:rFonts w:ascii="TT60o00" w:hAnsi="TT60o00" w:cs="TT60o00"/>
          <w:sz w:val="24"/>
          <w:szCs w:val="24"/>
        </w:rPr>
        <w:t>Tutto ciò premesso</w:t>
      </w:r>
    </w:p>
    <w:p w:rsidR="00301F7A" w:rsidRDefault="00301F7A" w:rsidP="00091024">
      <w:pPr>
        <w:autoSpaceDE w:val="0"/>
        <w:autoSpaceDN w:val="0"/>
        <w:adjustRightInd w:val="0"/>
        <w:spacing w:after="0" w:line="240" w:lineRule="auto"/>
        <w:rPr>
          <w:rFonts w:ascii="TT60o00" w:hAnsi="TT60o00" w:cs="TT60o00"/>
          <w:sz w:val="24"/>
          <w:szCs w:val="24"/>
        </w:rPr>
      </w:pPr>
    </w:p>
    <w:p w:rsidR="00A0277D" w:rsidRDefault="00A0277D" w:rsidP="00301F7A">
      <w:pPr>
        <w:autoSpaceDE w:val="0"/>
        <w:autoSpaceDN w:val="0"/>
        <w:adjustRightInd w:val="0"/>
        <w:spacing w:after="0" w:line="240" w:lineRule="auto"/>
        <w:jc w:val="center"/>
        <w:rPr>
          <w:rFonts w:ascii="TT60o00" w:hAnsi="TT60o00" w:cs="TT60o00"/>
          <w:sz w:val="24"/>
          <w:szCs w:val="24"/>
        </w:rPr>
      </w:pPr>
      <w:r>
        <w:rPr>
          <w:rFonts w:ascii="TT60o00" w:hAnsi="TT60o00" w:cs="TT60o00"/>
          <w:sz w:val="24"/>
          <w:szCs w:val="24"/>
        </w:rPr>
        <w:t>SI CONVIENE</w:t>
      </w:r>
    </w:p>
    <w:p w:rsidR="00301F7A" w:rsidRDefault="00301F7A" w:rsidP="00091024">
      <w:pPr>
        <w:autoSpaceDE w:val="0"/>
        <w:autoSpaceDN w:val="0"/>
        <w:adjustRightInd w:val="0"/>
        <w:spacing w:after="0" w:line="240" w:lineRule="auto"/>
        <w:rPr>
          <w:rFonts w:ascii="TT60o00" w:hAnsi="TT60o00" w:cs="TT60o00"/>
          <w:sz w:val="24"/>
          <w:szCs w:val="24"/>
        </w:rPr>
      </w:pPr>
    </w:p>
    <w:p w:rsidR="00A0277D" w:rsidRDefault="00A0277D" w:rsidP="00091024">
      <w:pPr>
        <w:autoSpaceDE w:val="0"/>
        <w:autoSpaceDN w:val="0"/>
        <w:adjustRightInd w:val="0"/>
        <w:spacing w:after="0" w:line="240" w:lineRule="auto"/>
        <w:rPr>
          <w:rFonts w:ascii="TT60o00" w:hAnsi="TT60o00" w:cs="TT60o00"/>
          <w:sz w:val="24"/>
          <w:szCs w:val="24"/>
        </w:rPr>
      </w:pPr>
      <w:r>
        <w:rPr>
          <w:rFonts w:ascii="TT60o00" w:hAnsi="TT60o00" w:cs="TT60o00"/>
          <w:sz w:val="24"/>
          <w:szCs w:val="24"/>
        </w:rPr>
        <w:t>quanto segue:</w:t>
      </w:r>
    </w:p>
    <w:p w:rsidR="00612490" w:rsidRDefault="00612490" w:rsidP="00091024">
      <w:pPr>
        <w:autoSpaceDE w:val="0"/>
        <w:autoSpaceDN w:val="0"/>
        <w:adjustRightInd w:val="0"/>
        <w:spacing w:after="0" w:line="240" w:lineRule="auto"/>
        <w:rPr>
          <w:rFonts w:ascii="TT60o00" w:hAnsi="TT60o00" w:cs="TT60o00"/>
          <w:sz w:val="24"/>
          <w:szCs w:val="24"/>
        </w:rPr>
      </w:pPr>
    </w:p>
    <w:p w:rsidR="00612490" w:rsidRDefault="00612490" w:rsidP="00091024">
      <w:pPr>
        <w:autoSpaceDE w:val="0"/>
        <w:autoSpaceDN w:val="0"/>
        <w:adjustRightInd w:val="0"/>
        <w:spacing w:after="0" w:line="240" w:lineRule="auto"/>
        <w:rPr>
          <w:rFonts w:ascii="TT60o00" w:hAnsi="TT60o00" w:cs="TT60o00"/>
          <w:sz w:val="24"/>
          <w:szCs w:val="24"/>
        </w:rPr>
      </w:pPr>
    </w:p>
    <w:p w:rsidR="00301F7A" w:rsidRDefault="00301F7A" w:rsidP="00091024">
      <w:pPr>
        <w:autoSpaceDE w:val="0"/>
        <w:autoSpaceDN w:val="0"/>
        <w:adjustRightInd w:val="0"/>
        <w:spacing w:after="0" w:line="240" w:lineRule="auto"/>
        <w:rPr>
          <w:rFonts w:ascii="TT60o00" w:hAnsi="TT60o00" w:cs="TT60o00"/>
          <w:sz w:val="24"/>
          <w:szCs w:val="24"/>
        </w:rPr>
      </w:pPr>
    </w:p>
    <w:p w:rsidR="00A0277D" w:rsidRDefault="00A0277D" w:rsidP="00301F7A">
      <w:pPr>
        <w:autoSpaceDE w:val="0"/>
        <w:autoSpaceDN w:val="0"/>
        <w:adjustRightInd w:val="0"/>
        <w:spacing w:after="0" w:line="240" w:lineRule="auto"/>
        <w:jc w:val="center"/>
        <w:rPr>
          <w:rFonts w:ascii="TT61o00" w:hAnsi="TT61o00" w:cs="TT61o00"/>
          <w:b/>
          <w:sz w:val="24"/>
          <w:szCs w:val="24"/>
        </w:rPr>
      </w:pPr>
      <w:r w:rsidRPr="00301F7A">
        <w:rPr>
          <w:rFonts w:ascii="TT61o00" w:hAnsi="TT61o00" w:cs="TT61o00"/>
          <w:b/>
          <w:sz w:val="24"/>
          <w:szCs w:val="24"/>
        </w:rPr>
        <w:t xml:space="preserve">Articolo 1 </w:t>
      </w:r>
      <w:r w:rsidR="00612490">
        <w:rPr>
          <w:rFonts w:ascii="TT61o00" w:hAnsi="TT61o00" w:cs="TT61o00"/>
          <w:b/>
          <w:sz w:val="24"/>
          <w:szCs w:val="24"/>
        </w:rPr>
        <w:t>–</w:t>
      </w:r>
      <w:r w:rsidRPr="00301F7A">
        <w:rPr>
          <w:rFonts w:ascii="TT61o00" w:hAnsi="TT61o00" w:cs="TT61o00"/>
          <w:b/>
          <w:sz w:val="24"/>
          <w:szCs w:val="24"/>
        </w:rPr>
        <w:t xml:space="preserve"> Finalità</w:t>
      </w:r>
    </w:p>
    <w:p w:rsidR="00612490" w:rsidRPr="00301F7A" w:rsidRDefault="00612490" w:rsidP="00301F7A">
      <w:pPr>
        <w:autoSpaceDE w:val="0"/>
        <w:autoSpaceDN w:val="0"/>
        <w:adjustRightInd w:val="0"/>
        <w:spacing w:after="0" w:line="240" w:lineRule="auto"/>
        <w:jc w:val="center"/>
        <w:rPr>
          <w:rFonts w:ascii="TT61o00" w:hAnsi="TT61o00" w:cs="TT61o00"/>
          <w:b/>
          <w:sz w:val="24"/>
          <w:szCs w:val="24"/>
        </w:rPr>
      </w:pPr>
    </w:p>
    <w:p w:rsidR="00A0277D" w:rsidRPr="00270B8D" w:rsidRDefault="00A0277D" w:rsidP="00270B8D">
      <w:pPr>
        <w:pStyle w:val="Paragrafoelenco"/>
        <w:numPr>
          <w:ilvl w:val="0"/>
          <w:numId w:val="1"/>
        </w:numPr>
        <w:autoSpaceDE w:val="0"/>
        <w:autoSpaceDN w:val="0"/>
        <w:adjustRightInd w:val="0"/>
        <w:spacing w:after="0" w:line="240" w:lineRule="auto"/>
        <w:ind w:left="426"/>
        <w:jc w:val="both"/>
        <w:rPr>
          <w:rFonts w:ascii="TT60o00" w:hAnsi="TT60o00" w:cs="TT60o00"/>
          <w:sz w:val="24"/>
          <w:szCs w:val="24"/>
        </w:rPr>
      </w:pPr>
      <w:r w:rsidRPr="00270B8D">
        <w:rPr>
          <w:rFonts w:ascii="TT60o00" w:hAnsi="TT60o00" w:cs="TT60o00"/>
          <w:sz w:val="24"/>
          <w:szCs w:val="24"/>
        </w:rPr>
        <w:t xml:space="preserve">La presente Convenzione ha come oggetto il rapporto di collaborazione tra la </w:t>
      </w:r>
      <w:r w:rsidRPr="00AC1DB0">
        <w:rPr>
          <w:rFonts w:ascii="TT60o00" w:hAnsi="TT60o00" w:cs="TT60o00"/>
          <w:sz w:val="24"/>
          <w:szCs w:val="24"/>
        </w:rPr>
        <w:t>Provincia di Ravenna</w:t>
      </w:r>
      <w:r w:rsidR="00301F7A" w:rsidRPr="00AC1DB0">
        <w:rPr>
          <w:rFonts w:ascii="TT60o00" w:hAnsi="TT60o00" w:cs="TT60o00"/>
          <w:sz w:val="24"/>
          <w:szCs w:val="24"/>
        </w:rPr>
        <w:t xml:space="preserve"> </w:t>
      </w:r>
      <w:r w:rsidRPr="00AC1DB0">
        <w:rPr>
          <w:rFonts w:ascii="TT60o00" w:hAnsi="TT60o00" w:cs="TT60o00"/>
          <w:sz w:val="24"/>
          <w:szCs w:val="24"/>
        </w:rPr>
        <w:t xml:space="preserve">e </w:t>
      </w:r>
      <w:r w:rsidR="00301F7A" w:rsidRPr="00AC1DB0">
        <w:rPr>
          <w:rFonts w:ascii="TT60o00" w:hAnsi="TT60o00" w:cs="TT60o00"/>
          <w:i/>
          <w:sz w:val="24"/>
          <w:szCs w:val="24"/>
        </w:rPr>
        <w:t xml:space="preserve">l’Associazione </w:t>
      </w:r>
      <w:r w:rsidR="009A199D" w:rsidRPr="00AC1DB0">
        <w:rPr>
          <w:rFonts w:ascii="TT60o00" w:hAnsi="TT60o00" w:cs="TT60o00"/>
          <w:i/>
          <w:sz w:val="24"/>
          <w:szCs w:val="24"/>
        </w:rPr>
        <w:t xml:space="preserve">________________ </w:t>
      </w:r>
      <w:r w:rsidRPr="00AC1DB0">
        <w:rPr>
          <w:rFonts w:ascii="TT60o00" w:hAnsi="TT60o00" w:cs="TT60o00"/>
          <w:sz w:val="24"/>
          <w:szCs w:val="24"/>
        </w:rPr>
        <w:t>ai fini dell’attuazione dei</w:t>
      </w:r>
      <w:r w:rsidRPr="00270B8D">
        <w:rPr>
          <w:rFonts w:ascii="TT60o00" w:hAnsi="TT60o00" w:cs="TT60o00"/>
          <w:sz w:val="24"/>
          <w:szCs w:val="24"/>
        </w:rPr>
        <w:t xml:space="preserve"> servizi di vigilanza</w:t>
      </w:r>
      <w:r w:rsidR="00301F7A" w:rsidRPr="00270B8D">
        <w:rPr>
          <w:rFonts w:ascii="TT60o00" w:hAnsi="TT60o00" w:cs="TT60o00"/>
          <w:sz w:val="24"/>
          <w:szCs w:val="24"/>
        </w:rPr>
        <w:t xml:space="preserve"> </w:t>
      </w:r>
      <w:r w:rsidRPr="00270B8D">
        <w:rPr>
          <w:rFonts w:ascii="TT60o00" w:hAnsi="TT60o00" w:cs="TT60o00"/>
          <w:sz w:val="24"/>
          <w:szCs w:val="24"/>
        </w:rPr>
        <w:t>volontaria faunistico venatoria e ittica previsti dalle normative citate in premessa;</w:t>
      </w:r>
    </w:p>
    <w:p w:rsidR="00301F7A" w:rsidRDefault="00301F7A" w:rsidP="00270B8D">
      <w:pPr>
        <w:autoSpaceDE w:val="0"/>
        <w:autoSpaceDN w:val="0"/>
        <w:adjustRightInd w:val="0"/>
        <w:spacing w:after="0" w:line="240" w:lineRule="auto"/>
        <w:ind w:left="426"/>
        <w:jc w:val="both"/>
        <w:rPr>
          <w:rFonts w:ascii="TT60o00" w:hAnsi="TT60o00" w:cs="TT60o00"/>
          <w:sz w:val="24"/>
          <w:szCs w:val="24"/>
        </w:rPr>
      </w:pPr>
    </w:p>
    <w:p w:rsidR="00A0277D" w:rsidRPr="00270B8D" w:rsidRDefault="00A0277D" w:rsidP="00270B8D">
      <w:pPr>
        <w:pStyle w:val="Paragrafoelenco"/>
        <w:numPr>
          <w:ilvl w:val="0"/>
          <w:numId w:val="1"/>
        </w:numPr>
        <w:autoSpaceDE w:val="0"/>
        <w:autoSpaceDN w:val="0"/>
        <w:adjustRightInd w:val="0"/>
        <w:spacing w:after="0" w:line="240" w:lineRule="auto"/>
        <w:ind w:left="426"/>
        <w:jc w:val="both"/>
        <w:rPr>
          <w:rFonts w:ascii="TT60o00" w:hAnsi="TT60o00" w:cs="TT60o00"/>
          <w:sz w:val="24"/>
          <w:szCs w:val="24"/>
        </w:rPr>
      </w:pPr>
      <w:r w:rsidRPr="00270B8D">
        <w:rPr>
          <w:rFonts w:ascii="TT60o00" w:hAnsi="TT60o00" w:cs="TT60o00"/>
          <w:sz w:val="24"/>
          <w:szCs w:val="24"/>
        </w:rPr>
        <w:t>Le Guardie Volontarie operano allo scopo di:</w:t>
      </w:r>
    </w:p>
    <w:p w:rsidR="00301F7A" w:rsidRDefault="00A0277D" w:rsidP="00301F7A">
      <w:pPr>
        <w:autoSpaceDE w:val="0"/>
        <w:autoSpaceDN w:val="0"/>
        <w:adjustRightInd w:val="0"/>
        <w:spacing w:after="0" w:line="240" w:lineRule="auto"/>
        <w:jc w:val="both"/>
        <w:rPr>
          <w:rFonts w:ascii="TT60o00" w:hAnsi="TT60o00" w:cs="TT60o00"/>
          <w:sz w:val="24"/>
          <w:szCs w:val="24"/>
        </w:rPr>
      </w:pPr>
      <w:r>
        <w:rPr>
          <w:rFonts w:ascii="TT63o00" w:hAnsi="TT63o00" w:cs="TT63o00"/>
          <w:sz w:val="24"/>
          <w:szCs w:val="24"/>
        </w:rPr>
        <w:t xml:space="preserve">- </w:t>
      </w:r>
      <w:r>
        <w:rPr>
          <w:rFonts w:ascii="TT60o00" w:hAnsi="TT60o00" w:cs="TT60o00"/>
          <w:sz w:val="24"/>
          <w:szCs w:val="24"/>
        </w:rPr>
        <w:t>collaborare con gli enti od organismi pubblici competenti alla vigilanza in materia di</w:t>
      </w:r>
      <w:r w:rsidR="00301F7A">
        <w:rPr>
          <w:rFonts w:ascii="TT60o00" w:hAnsi="TT60o00" w:cs="TT60o00"/>
          <w:sz w:val="24"/>
          <w:szCs w:val="24"/>
        </w:rPr>
        <w:t xml:space="preserve"> </w:t>
      </w:r>
      <w:r>
        <w:rPr>
          <w:rFonts w:ascii="TT60o00" w:hAnsi="TT60o00" w:cs="TT60o00"/>
          <w:sz w:val="24"/>
          <w:szCs w:val="24"/>
        </w:rPr>
        <w:t>protezione della fauna selvatica, di eserc</w:t>
      </w:r>
      <w:r w:rsidR="00301F7A">
        <w:rPr>
          <w:rFonts w:ascii="TT60o00" w:hAnsi="TT60o00" w:cs="TT60o00"/>
          <w:sz w:val="24"/>
          <w:szCs w:val="24"/>
        </w:rPr>
        <w:t>izio della caccia e della pesca;</w:t>
      </w:r>
    </w:p>
    <w:p w:rsidR="00A0277D" w:rsidRDefault="00A0277D" w:rsidP="00301F7A">
      <w:pPr>
        <w:autoSpaceDE w:val="0"/>
        <w:autoSpaceDN w:val="0"/>
        <w:adjustRightInd w:val="0"/>
        <w:spacing w:after="0" w:line="240" w:lineRule="auto"/>
        <w:jc w:val="both"/>
        <w:rPr>
          <w:rFonts w:ascii="TT60o00" w:hAnsi="TT60o00" w:cs="TT60o00"/>
          <w:sz w:val="24"/>
          <w:szCs w:val="24"/>
        </w:rPr>
      </w:pPr>
      <w:r>
        <w:rPr>
          <w:rFonts w:ascii="TT63o00" w:hAnsi="TT63o00" w:cs="TT63o00"/>
          <w:sz w:val="24"/>
          <w:szCs w:val="24"/>
        </w:rPr>
        <w:t xml:space="preserve">- </w:t>
      </w:r>
      <w:r>
        <w:rPr>
          <w:rFonts w:ascii="TT60o00" w:hAnsi="TT60o00" w:cs="TT60o00"/>
          <w:sz w:val="24"/>
          <w:szCs w:val="24"/>
        </w:rPr>
        <w:t>promuovere e diffondere informazione sulla legislazione vigente in materia di tutela</w:t>
      </w:r>
      <w:r w:rsidR="00301F7A">
        <w:rPr>
          <w:rFonts w:ascii="TT60o00" w:hAnsi="TT60o00" w:cs="TT60o00"/>
          <w:sz w:val="24"/>
          <w:szCs w:val="24"/>
        </w:rPr>
        <w:t xml:space="preserve"> </w:t>
      </w:r>
      <w:r>
        <w:rPr>
          <w:rFonts w:ascii="TT60o00" w:hAnsi="TT60o00" w:cs="TT60o00"/>
          <w:sz w:val="24"/>
          <w:szCs w:val="24"/>
        </w:rPr>
        <w:t>della fauna, della flora, del patrimonio naturale e del paesaggio;</w:t>
      </w:r>
    </w:p>
    <w:p w:rsidR="00A0277D" w:rsidRDefault="00A0277D" w:rsidP="00301F7A">
      <w:pPr>
        <w:autoSpaceDE w:val="0"/>
        <w:autoSpaceDN w:val="0"/>
        <w:adjustRightInd w:val="0"/>
        <w:spacing w:after="0" w:line="240" w:lineRule="auto"/>
        <w:jc w:val="both"/>
        <w:rPr>
          <w:rFonts w:ascii="TT60o00" w:hAnsi="TT60o00" w:cs="TT60o00"/>
          <w:sz w:val="24"/>
          <w:szCs w:val="24"/>
        </w:rPr>
      </w:pPr>
      <w:r>
        <w:rPr>
          <w:rFonts w:ascii="TT63o00" w:hAnsi="TT63o00" w:cs="TT63o00"/>
          <w:sz w:val="24"/>
          <w:szCs w:val="24"/>
        </w:rPr>
        <w:t xml:space="preserve">- </w:t>
      </w:r>
      <w:r>
        <w:rPr>
          <w:rFonts w:ascii="TT60o00" w:hAnsi="TT60o00" w:cs="TT60o00"/>
          <w:sz w:val="24"/>
          <w:szCs w:val="24"/>
        </w:rPr>
        <w:t>svolgere, in collaborazione con gli enti pubblici competenti, attività di vigilanza</w:t>
      </w:r>
      <w:r w:rsidR="00301F7A">
        <w:rPr>
          <w:rFonts w:ascii="TT60o00" w:hAnsi="TT60o00" w:cs="TT60o00"/>
          <w:sz w:val="24"/>
          <w:szCs w:val="24"/>
        </w:rPr>
        <w:t xml:space="preserve"> </w:t>
      </w:r>
      <w:r>
        <w:rPr>
          <w:rFonts w:ascii="TT60o00" w:hAnsi="TT60o00" w:cs="TT60o00"/>
          <w:sz w:val="24"/>
          <w:szCs w:val="24"/>
        </w:rPr>
        <w:t>faunistico-venatoria, alieutica e zoofila;</w:t>
      </w:r>
    </w:p>
    <w:p w:rsidR="00A0277D" w:rsidRDefault="00A0277D" w:rsidP="00301F7A">
      <w:pPr>
        <w:autoSpaceDE w:val="0"/>
        <w:autoSpaceDN w:val="0"/>
        <w:adjustRightInd w:val="0"/>
        <w:spacing w:after="0" w:line="240" w:lineRule="auto"/>
        <w:jc w:val="both"/>
        <w:rPr>
          <w:rFonts w:ascii="TT60o00" w:hAnsi="TT60o00" w:cs="TT60o00"/>
          <w:sz w:val="24"/>
          <w:szCs w:val="24"/>
        </w:rPr>
      </w:pPr>
      <w:r>
        <w:rPr>
          <w:rFonts w:ascii="TT63o00" w:hAnsi="TT63o00" w:cs="TT63o00"/>
          <w:sz w:val="24"/>
          <w:szCs w:val="24"/>
        </w:rPr>
        <w:t xml:space="preserve">- </w:t>
      </w:r>
      <w:r>
        <w:rPr>
          <w:rFonts w:ascii="TT60o00" w:hAnsi="TT60o00" w:cs="TT60o00"/>
          <w:sz w:val="24"/>
          <w:szCs w:val="24"/>
        </w:rPr>
        <w:t>concorrere alla protezione dell’ambiente;</w:t>
      </w:r>
    </w:p>
    <w:p w:rsidR="00A0277D" w:rsidRDefault="00A0277D" w:rsidP="00301F7A">
      <w:pPr>
        <w:autoSpaceDE w:val="0"/>
        <w:autoSpaceDN w:val="0"/>
        <w:adjustRightInd w:val="0"/>
        <w:spacing w:after="0" w:line="240" w:lineRule="auto"/>
        <w:jc w:val="both"/>
        <w:rPr>
          <w:rFonts w:ascii="TT60o00" w:hAnsi="TT60o00" w:cs="TT60o00"/>
          <w:sz w:val="24"/>
          <w:szCs w:val="24"/>
        </w:rPr>
      </w:pPr>
      <w:r>
        <w:rPr>
          <w:rFonts w:ascii="TT63o00" w:hAnsi="TT63o00" w:cs="TT63o00"/>
          <w:sz w:val="24"/>
          <w:szCs w:val="24"/>
        </w:rPr>
        <w:t xml:space="preserve">- </w:t>
      </w:r>
      <w:r>
        <w:rPr>
          <w:rFonts w:ascii="TT60o00" w:hAnsi="TT60o00" w:cs="TT60o00"/>
          <w:sz w:val="24"/>
          <w:szCs w:val="24"/>
        </w:rPr>
        <w:t>provvedere alla segnalazione di illeciti alle autorità competenti, ivi comprese le autorità</w:t>
      </w:r>
      <w:r w:rsidR="00301F7A">
        <w:rPr>
          <w:rFonts w:ascii="TT60o00" w:hAnsi="TT60o00" w:cs="TT60o00"/>
          <w:sz w:val="24"/>
          <w:szCs w:val="24"/>
        </w:rPr>
        <w:t xml:space="preserve"> </w:t>
      </w:r>
      <w:r>
        <w:rPr>
          <w:rFonts w:ascii="TT60o00" w:hAnsi="TT60o00" w:cs="TT60o00"/>
          <w:sz w:val="24"/>
          <w:szCs w:val="24"/>
        </w:rPr>
        <w:t>di Polizia e all’accertamento delle violazioni, comportanti l’applicazione di sanzioni</w:t>
      </w:r>
      <w:r w:rsidR="00301F7A">
        <w:rPr>
          <w:rFonts w:ascii="TT60o00" w:hAnsi="TT60o00" w:cs="TT60o00"/>
          <w:sz w:val="24"/>
          <w:szCs w:val="24"/>
        </w:rPr>
        <w:t xml:space="preserve"> </w:t>
      </w:r>
      <w:r>
        <w:rPr>
          <w:rFonts w:ascii="TT60o00" w:hAnsi="TT60o00" w:cs="TT60o00"/>
          <w:sz w:val="24"/>
          <w:szCs w:val="24"/>
        </w:rPr>
        <w:t>amministrative pecuniarie, di disposizioni di legge, regolamenti, direttive e ordinanze in</w:t>
      </w:r>
      <w:r w:rsidR="00301F7A">
        <w:rPr>
          <w:rFonts w:ascii="TT60o00" w:hAnsi="TT60o00" w:cs="TT60o00"/>
          <w:sz w:val="24"/>
          <w:szCs w:val="24"/>
        </w:rPr>
        <w:t xml:space="preserve"> </w:t>
      </w:r>
      <w:r>
        <w:rPr>
          <w:rFonts w:ascii="TT60o00" w:hAnsi="TT60o00" w:cs="TT60o00"/>
          <w:sz w:val="24"/>
          <w:szCs w:val="24"/>
        </w:rPr>
        <w:t xml:space="preserve">materia di protezione del patrimonio naturale e </w:t>
      </w:r>
      <w:proofErr w:type="spellStart"/>
      <w:r>
        <w:rPr>
          <w:rFonts w:ascii="TT60o00" w:hAnsi="TT60o00" w:cs="TT60o00"/>
          <w:sz w:val="24"/>
          <w:szCs w:val="24"/>
        </w:rPr>
        <w:t>flori</w:t>
      </w:r>
      <w:proofErr w:type="spellEnd"/>
      <w:r>
        <w:rPr>
          <w:rFonts w:ascii="TT60o00" w:hAnsi="TT60o00" w:cs="TT60o00"/>
          <w:sz w:val="24"/>
          <w:szCs w:val="24"/>
        </w:rPr>
        <w:t>-faunistico, nonché di provvedimenti</w:t>
      </w:r>
      <w:r w:rsidR="00301F7A">
        <w:rPr>
          <w:rFonts w:ascii="TT60o00" w:hAnsi="TT60o00" w:cs="TT60o00"/>
          <w:sz w:val="24"/>
          <w:szCs w:val="24"/>
        </w:rPr>
        <w:t xml:space="preserve"> </w:t>
      </w:r>
      <w:r>
        <w:rPr>
          <w:rFonts w:ascii="TT60o00" w:hAnsi="TT60o00" w:cs="TT60o00"/>
          <w:sz w:val="24"/>
          <w:szCs w:val="24"/>
        </w:rPr>
        <w:t>istitutivi di strutture faunistiche, parchi, riserve naturali e dei relativi strumenti di</w:t>
      </w:r>
      <w:r w:rsidR="00301F7A">
        <w:rPr>
          <w:rFonts w:ascii="TT60o00" w:hAnsi="TT60o00" w:cs="TT60o00"/>
          <w:sz w:val="24"/>
          <w:szCs w:val="24"/>
        </w:rPr>
        <w:t xml:space="preserve"> </w:t>
      </w:r>
      <w:r>
        <w:rPr>
          <w:rFonts w:ascii="TT60o00" w:hAnsi="TT60o00" w:cs="TT60o00"/>
          <w:sz w:val="24"/>
          <w:szCs w:val="24"/>
        </w:rPr>
        <w:t>pianificazione e attuazione;</w:t>
      </w:r>
    </w:p>
    <w:p w:rsidR="00A0277D" w:rsidRDefault="00A0277D" w:rsidP="00301F7A">
      <w:pPr>
        <w:autoSpaceDE w:val="0"/>
        <w:autoSpaceDN w:val="0"/>
        <w:adjustRightInd w:val="0"/>
        <w:spacing w:after="0" w:line="240" w:lineRule="auto"/>
        <w:jc w:val="both"/>
        <w:rPr>
          <w:rFonts w:ascii="TT60o00" w:hAnsi="TT60o00" w:cs="TT60o00"/>
          <w:sz w:val="24"/>
          <w:szCs w:val="24"/>
        </w:rPr>
      </w:pPr>
      <w:r>
        <w:rPr>
          <w:rFonts w:ascii="TT63o00" w:hAnsi="TT63o00" w:cs="TT63o00"/>
          <w:sz w:val="24"/>
          <w:szCs w:val="24"/>
        </w:rPr>
        <w:t xml:space="preserve">- </w:t>
      </w:r>
      <w:r>
        <w:rPr>
          <w:rFonts w:ascii="TT60o00" w:hAnsi="TT60o00" w:cs="TT60o00"/>
          <w:sz w:val="24"/>
          <w:szCs w:val="24"/>
        </w:rPr>
        <w:t>costituire un supporto per la gestione del territorio a fini faunistici, anche in caso di</w:t>
      </w:r>
      <w:r w:rsidR="00301F7A">
        <w:rPr>
          <w:rFonts w:ascii="TT60o00" w:hAnsi="TT60o00" w:cs="TT60o00"/>
          <w:sz w:val="24"/>
          <w:szCs w:val="24"/>
        </w:rPr>
        <w:t xml:space="preserve"> </w:t>
      </w:r>
      <w:r>
        <w:rPr>
          <w:rFonts w:ascii="TT60o00" w:hAnsi="TT60o00" w:cs="TT60o00"/>
          <w:sz w:val="24"/>
          <w:szCs w:val="24"/>
        </w:rPr>
        <w:t>pubbliche calamità.</w:t>
      </w:r>
    </w:p>
    <w:p w:rsidR="00612490" w:rsidRDefault="00612490" w:rsidP="00301F7A">
      <w:pPr>
        <w:autoSpaceDE w:val="0"/>
        <w:autoSpaceDN w:val="0"/>
        <w:adjustRightInd w:val="0"/>
        <w:spacing w:after="0" w:line="240" w:lineRule="auto"/>
        <w:jc w:val="both"/>
        <w:rPr>
          <w:rFonts w:ascii="TT60o00" w:hAnsi="TT60o00" w:cs="TT60o00"/>
          <w:sz w:val="24"/>
          <w:szCs w:val="24"/>
        </w:rPr>
      </w:pPr>
    </w:p>
    <w:p w:rsidR="00301F7A" w:rsidRDefault="00301F7A" w:rsidP="00301F7A">
      <w:pPr>
        <w:autoSpaceDE w:val="0"/>
        <w:autoSpaceDN w:val="0"/>
        <w:adjustRightInd w:val="0"/>
        <w:spacing w:after="0" w:line="240" w:lineRule="auto"/>
        <w:jc w:val="both"/>
        <w:rPr>
          <w:rFonts w:ascii="TT60o00" w:hAnsi="TT60o00" w:cs="TT60o00"/>
          <w:sz w:val="24"/>
          <w:szCs w:val="24"/>
        </w:rPr>
      </w:pPr>
    </w:p>
    <w:p w:rsidR="00A0277D" w:rsidRPr="008B5CE3" w:rsidRDefault="00A0277D" w:rsidP="00301F7A">
      <w:pPr>
        <w:autoSpaceDE w:val="0"/>
        <w:autoSpaceDN w:val="0"/>
        <w:adjustRightInd w:val="0"/>
        <w:spacing w:after="0" w:line="240" w:lineRule="auto"/>
        <w:jc w:val="center"/>
        <w:rPr>
          <w:rFonts w:ascii="TT61o00" w:hAnsi="TT61o00" w:cs="TT61o00"/>
          <w:b/>
          <w:sz w:val="24"/>
          <w:szCs w:val="24"/>
        </w:rPr>
      </w:pPr>
      <w:r w:rsidRPr="00AC1DB0">
        <w:rPr>
          <w:rFonts w:ascii="TT61o00" w:hAnsi="TT61o00" w:cs="TT61o00"/>
          <w:b/>
          <w:sz w:val="24"/>
          <w:szCs w:val="24"/>
        </w:rPr>
        <w:t xml:space="preserve">Articolo </w:t>
      </w:r>
      <w:r w:rsidR="00675098" w:rsidRPr="00AC1DB0">
        <w:rPr>
          <w:rFonts w:ascii="TT61o00" w:hAnsi="TT61o00" w:cs="TT61o00"/>
          <w:b/>
          <w:sz w:val="24"/>
          <w:szCs w:val="24"/>
        </w:rPr>
        <w:t>2 – Compiti della</w:t>
      </w:r>
      <w:r w:rsidR="00301F7A" w:rsidRPr="00AC1DB0">
        <w:rPr>
          <w:rFonts w:ascii="TT61o00" w:hAnsi="TT61o00" w:cs="TT61o00"/>
          <w:b/>
          <w:sz w:val="24"/>
          <w:szCs w:val="24"/>
        </w:rPr>
        <w:t xml:space="preserve"> </w:t>
      </w:r>
      <w:r w:rsidR="00675098" w:rsidRPr="00AC1DB0">
        <w:rPr>
          <w:rFonts w:ascii="TT61o00" w:hAnsi="TT61o00" w:cs="TT61o00"/>
          <w:b/>
          <w:i/>
          <w:sz w:val="24"/>
          <w:szCs w:val="24"/>
        </w:rPr>
        <w:t>Associazione</w:t>
      </w:r>
      <w:r w:rsidR="00CF3F64" w:rsidRPr="00AC1DB0">
        <w:rPr>
          <w:rFonts w:ascii="TT61o00" w:hAnsi="TT61o00" w:cs="TT61o00"/>
          <w:b/>
          <w:i/>
          <w:sz w:val="24"/>
          <w:szCs w:val="24"/>
        </w:rPr>
        <w:t xml:space="preserve"> </w:t>
      </w:r>
      <w:r w:rsidR="00CF3F64" w:rsidRPr="00AC1DB0">
        <w:rPr>
          <w:rFonts w:ascii="TT60o00" w:hAnsi="TT60o00" w:cs="TT60o00"/>
          <w:b/>
          <w:sz w:val="24"/>
          <w:szCs w:val="24"/>
        </w:rPr>
        <w:t>____________</w:t>
      </w:r>
    </w:p>
    <w:p w:rsidR="00301F7A" w:rsidRPr="00301F7A" w:rsidRDefault="00301F7A" w:rsidP="00301F7A">
      <w:pPr>
        <w:autoSpaceDE w:val="0"/>
        <w:autoSpaceDN w:val="0"/>
        <w:adjustRightInd w:val="0"/>
        <w:spacing w:after="0" w:line="240" w:lineRule="auto"/>
        <w:jc w:val="center"/>
        <w:rPr>
          <w:rFonts w:ascii="TT61o00" w:hAnsi="TT61o00" w:cs="TT61o00"/>
          <w:b/>
          <w:sz w:val="24"/>
          <w:szCs w:val="24"/>
        </w:rPr>
      </w:pPr>
    </w:p>
    <w:p w:rsidR="00A0277D" w:rsidRPr="0017459A" w:rsidRDefault="00A0277D" w:rsidP="00270B8D">
      <w:pPr>
        <w:pStyle w:val="Paragrafoelenco"/>
        <w:numPr>
          <w:ilvl w:val="0"/>
          <w:numId w:val="2"/>
        </w:numPr>
        <w:autoSpaceDE w:val="0"/>
        <w:autoSpaceDN w:val="0"/>
        <w:adjustRightInd w:val="0"/>
        <w:spacing w:after="0" w:line="240" w:lineRule="auto"/>
        <w:ind w:left="426"/>
        <w:jc w:val="both"/>
        <w:rPr>
          <w:rFonts w:ascii="TT60o00" w:hAnsi="TT60o00" w:cs="TT60o00"/>
          <w:sz w:val="24"/>
          <w:szCs w:val="24"/>
        </w:rPr>
      </w:pPr>
      <w:r w:rsidRPr="00270B8D">
        <w:rPr>
          <w:rFonts w:ascii="TT60o00" w:hAnsi="TT60o00" w:cs="TT60o00"/>
          <w:sz w:val="24"/>
          <w:szCs w:val="24"/>
        </w:rPr>
        <w:t xml:space="preserve">Le Guardie Volontarie aderiscono e sono </w:t>
      </w:r>
      <w:r w:rsidRPr="0017459A">
        <w:rPr>
          <w:rFonts w:ascii="TT60o00" w:hAnsi="TT60o00" w:cs="TT60o00"/>
          <w:sz w:val="24"/>
          <w:szCs w:val="24"/>
        </w:rPr>
        <w:t xml:space="preserve">organizzate in </w:t>
      </w:r>
      <w:r w:rsidRPr="00044C28">
        <w:rPr>
          <w:rFonts w:ascii="TT60o00" w:hAnsi="TT60o00" w:cs="TT60o00"/>
          <w:i/>
          <w:sz w:val="24"/>
          <w:szCs w:val="24"/>
        </w:rPr>
        <w:t>Associazioni</w:t>
      </w:r>
      <w:r w:rsidR="00A52FCD" w:rsidRPr="00044C28">
        <w:rPr>
          <w:rFonts w:ascii="TT60o00" w:hAnsi="TT60o00" w:cs="TT60o00"/>
          <w:i/>
          <w:sz w:val="24"/>
          <w:szCs w:val="24"/>
        </w:rPr>
        <w:t xml:space="preserve">,  </w:t>
      </w:r>
      <w:r w:rsidRPr="00044C28">
        <w:rPr>
          <w:rFonts w:ascii="TT60o00" w:hAnsi="TT60o00" w:cs="TT60o00"/>
          <w:i/>
          <w:sz w:val="24"/>
          <w:szCs w:val="24"/>
        </w:rPr>
        <w:t>sezioni locali di Ass</w:t>
      </w:r>
      <w:r w:rsidR="00F2712C" w:rsidRPr="00044C28">
        <w:rPr>
          <w:rFonts w:ascii="TT60o00" w:hAnsi="TT60o00" w:cs="TT60o00"/>
          <w:i/>
          <w:sz w:val="24"/>
          <w:szCs w:val="24"/>
        </w:rPr>
        <w:t xml:space="preserve">ociazioni </w:t>
      </w:r>
      <w:r w:rsidRPr="00044C28">
        <w:rPr>
          <w:rFonts w:ascii="TT60o00" w:hAnsi="TT60o00" w:cs="TT60o00"/>
          <w:i/>
          <w:sz w:val="24"/>
          <w:szCs w:val="24"/>
        </w:rPr>
        <w:t>naz</w:t>
      </w:r>
      <w:r w:rsidR="00F2712C" w:rsidRPr="00044C28">
        <w:rPr>
          <w:rFonts w:ascii="TT60o00" w:hAnsi="TT60o00" w:cs="TT60o00"/>
          <w:i/>
          <w:sz w:val="24"/>
          <w:szCs w:val="24"/>
        </w:rPr>
        <w:t xml:space="preserve">ionali </w:t>
      </w:r>
      <w:r w:rsidRPr="00044C28">
        <w:rPr>
          <w:rFonts w:ascii="TT60o00" w:hAnsi="TT60o00" w:cs="TT60o00"/>
          <w:i/>
          <w:sz w:val="24"/>
          <w:szCs w:val="24"/>
        </w:rPr>
        <w:t xml:space="preserve"> </w:t>
      </w:r>
      <w:r w:rsidR="00A52FCD" w:rsidRPr="00044C28">
        <w:rPr>
          <w:rFonts w:ascii="TT60o00" w:hAnsi="TT60o00" w:cs="TT60o00"/>
          <w:i/>
          <w:sz w:val="24"/>
          <w:szCs w:val="24"/>
        </w:rPr>
        <w:t xml:space="preserve">oppure </w:t>
      </w:r>
      <w:r w:rsidRPr="00044C28">
        <w:rPr>
          <w:rFonts w:ascii="TT60o00" w:hAnsi="TT60o00" w:cs="TT60o00"/>
          <w:i/>
          <w:sz w:val="24"/>
          <w:szCs w:val="24"/>
        </w:rPr>
        <w:t>raggruppamenti GEV,</w:t>
      </w:r>
      <w:r w:rsidRPr="00044C28">
        <w:rPr>
          <w:rFonts w:ascii="TT60o00" w:hAnsi="TT60o00" w:cs="TT60o00"/>
          <w:sz w:val="24"/>
          <w:szCs w:val="24"/>
        </w:rPr>
        <w:t xml:space="preserve"> e</w:t>
      </w:r>
      <w:r w:rsidRPr="0017459A">
        <w:rPr>
          <w:rFonts w:ascii="TT60o00" w:hAnsi="TT60o00" w:cs="TT60o00"/>
          <w:sz w:val="24"/>
          <w:szCs w:val="24"/>
        </w:rPr>
        <w:t xml:space="preserve"> operano nell’ambito territoriale della Provincia.</w:t>
      </w:r>
      <w:r w:rsidR="00F2712C" w:rsidRPr="0017459A">
        <w:rPr>
          <w:rFonts w:ascii="TT60o00" w:hAnsi="TT60o00" w:cs="TT60o00"/>
          <w:sz w:val="24"/>
          <w:szCs w:val="24"/>
        </w:rPr>
        <w:t xml:space="preserve"> </w:t>
      </w:r>
    </w:p>
    <w:p w:rsidR="00270B8D" w:rsidRPr="00CE22DE" w:rsidRDefault="00270B8D" w:rsidP="00270B8D">
      <w:pPr>
        <w:autoSpaceDE w:val="0"/>
        <w:autoSpaceDN w:val="0"/>
        <w:adjustRightInd w:val="0"/>
        <w:spacing w:after="0" w:line="240" w:lineRule="auto"/>
        <w:ind w:left="426"/>
        <w:jc w:val="both"/>
        <w:rPr>
          <w:rFonts w:ascii="TT60o00" w:hAnsi="TT60o00" w:cs="TT60o00"/>
          <w:sz w:val="24"/>
          <w:szCs w:val="24"/>
        </w:rPr>
      </w:pPr>
    </w:p>
    <w:p w:rsidR="00A0277D" w:rsidRPr="00270B8D" w:rsidRDefault="00A52FCD" w:rsidP="00270B8D">
      <w:pPr>
        <w:pStyle w:val="Paragrafoelenco"/>
        <w:numPr>
          <w:ilvl w:val="0"/>
          <w:numId w:val="2"/>
        </w:numPr>
        <w:autoSpaceDE w:val="0"/>
        <w:autoSpaceDN w:val="0"/>
        <w:adjustRightInd w:val="0"/>
        <w:spacing w:after="0" w:line="240" w:lineRule="auto"/>
        <w:ind w:left="426"/>
        <w:jc w:val="both"/>
        <w:rPr>
          <w:rFonts w:ascii="TT60o00" w:hAnsi="TT60o00" w:cs="TT60o00"/>
          <w:sz w:val="24"/>
          <w:szCs w:val="24"/>
        </w:rPr>
      </w:pPr>
      <w:r w:rsidRPr="00AC1DB0">
        <w:rPr>
          <w:rFonts w:ascii="TT60o00" w:hAnsi="TT60o00" w:cs="TT60o00"/>
          <w:i/>
          <w:sz w:val="24"/>
          <w:szCs w:val="24"/>
        </w:rPr>
        <w:t>L’ Associazione</w:t>
      </w:r>
      <w:r w:rsidR="00B774D2" w:rsidRPr="00AC1DB0">
        <w:rPr>
          <w:rFonts w:ascii="TT60o00" w:hAnsi="TT60o00" w:cs="TT60o00"/>
          <w:i/>
          <w:sz w:val="24"/>
          <w:szCs w:val="24"/>
        </w:rPr>
        <w:t xml:space="preserve"> ___________ </w:t>
      </w:r>
      <w:r w:rsidRPr="00AC1DB0">
        <w:rPr>
          <w:rFonts w:ascii="TT60o00" w:hAnsi="TT60o00" w:cs="TT60o00"/>
          <w:i/>
          <w:sz w:val="24"/>
          <w:szCs w:val="24"/>
        </w:rPr>
        <w:t xml:space="preserve"> </w:t>
      </w:r>
      <w:r w:rsidRPr="00AC1DB0">
        <w:rPr>
          <w:rFonts w:ascii="TT60o00" w:hAnsi="TT60o00" w:cs="TT60o00"/>
          <w:sz w:val="24"/>
          <w:szCs w:val="24"/>
        </w:rPr>
        <w:t xml:space="preserve">deve </w:t>
      </w:r>
      <w:r w:rsidR="00A0277D" w:rsidRPr="00AC1DB0">
        <w:rPr>
          <w:rFonts w:ascii="TT60o00" w:hAnsi="TT60o00" w:cs="TT60o00"/>
          <w:sz w:val="24"/>
          <w:szCs w:val="24"/>
        </w:rPr>
        <w:t>nominare al loro interno un responsabile</w:t>
      </w:r>
      <w:r w:rsidR="004E7A34" w:rsidRPr="00270B8D">
        <w:rPr>
          <w:rFonts w:ascii="TT60o00" w:hAnsi="TT60o00" w:cs="TT60o00"/>
          <w:sz w:val="24"/>
          <w:szCs w:val="24"/>
        </w:rPr>
        <w:t xml:space="preserve">  </w:t>
      </w:r>
      <w:r w:rsidR="00A0277D" w:rsidRPr="00270B8D">
        <w:rPr>
          <w:rFonts w:ascii="TT60o00" w:hAnsi="TT60o00" w:cs="TT60o00"/>
          <w:sz w:val="24"/>
          <w:szCs w:val="24"/>
        </w:rPr>
        <w:t>organizzativo delle Guardie deputato a tenere i rapporti con il Comandante del Corpo della Polizia</w:t>
      </w:r>
      <w:r w:rsidR="004E7A34" w:rsidRPr="00270B8D">
        <w:rPr>
          <w:rFonts w:ascii="TT60o00" w:hAnsi="TT60o00" w:cs="TT60o00"/>
          <w:sz w:val="24"/>
          <w:szCs w:val="24"/>
        </w:rPr>
        <w:t xml:space="preserve"> </w:t>
      </w:r>
      <w:r w:rsidR="00A0277D" w:rsidRPr="00270B8D">
        <w:rPr>
          <w:rFonts w:ascii="TT60o00" w:hAnsi="TT60o00" w:cs="TT60o00"/>
          <w:sz w:val="24"/>
          <w:szCs w:val="24"/>
        </w:rPr>
        <w:t>Provinciale o suo delegato per consentire l’organizzazione dei servizi di vigilanza.</w:t>
      </w:r>
    </w:p>
    <w:p w:rsidR="004E7A34" w:rsidRDefault="004E7A34" w:rsidP="00270B8D">
      <w:pPr>
        <w:autoSpaceDE w:val="0"/>
        <w:autoSpaceDN w:val="0"/>
        <w:adjustRightInd w:val="0"/>
        <w:spacing w:after="0" w:line="240" w:lineRule="auto"/>
        <w:ind w:left="426"/>
        <w:rPr>
          <w:rFonts w:ascii="TT60o00" w:hAnsi="TT60o00" w:cs="TT60o00"/>
          <w:sz w:val="24"/>
          <w:szCs w:val="24"/>
        </w:rPr>
      </w:pPr>
    </w:p>
    <w:p w:rsidR="00A0277D" w:rsidRPr="00270B8D" w:rsidRDefault="00A0277D" w:rsidP="00270B8D">
      <w:pPr>
        <w:pStyle w:val="Paragrafoelenco"/>
        <w:numPr>
          <w:ilvl w:val="0"/>
          <w:numId w:val="2"/>
        </w:numPr>
        <w:autoSpaceDE w:val="0"/>
        <w:autoSpaceDN w:val="0"/>
        <w:adjustRightInd w:val="0"/>
        <w:spacing w:after="0" w:line="240" w:lineRule="auto"/>
        <w:ind w:left="426"/>
        <w:jc w:val="both"/>
        <w:rPr>
          <w:rFonts w:ascii="TT60o00" w:hAnsi="TT60o00" w:cs="TT60o00"/>
          <w:sz w:val="24"/>
          <w:szCs w:val="24"/>
        </w:rPr>
      </w:pPr>
      <w:r w:rsidRPr="00270B8D">
        <w:rPr>
          <w:rFonts w:ascii="TT60o00" w:hAnsi="TT60o00" w:cs="TT60o00"/>
          <w:sz w:val="24"/>
          <w:szCs w:val="24"/>
        </w:rPr>
        <w:t>Il responsabile organizzativo delle Guardie è tenuto a :</w:t>
      </w:r>
    </w:p>
    <w:p w:rsidR="00A0277D" w:rsidRPr="00AA6BA6" w:rsidRDefault="00A0277D" w:rsidP="004E7A34">
      <w:pPr>
        <w:autoSpaceDE w:val="0"/>
        <w:autoSpaceDN w:val="0"/>
        <w:adjustRightInd w:val="0"/>
        <w:spacing w:after="0" w:line="240" w:lineRule="auto"/>
        <w:jc w:val="both"/>
        <w:rPr>
          <w:rFonts w:ascii="TT60o00" w:hAnsi="TT60o00" w:cs="TT60o00"/>
          <w:sz w:val="24"/>
          <w:szCs w:val="24"/>
        </w:rPr>
      </w:pPr>
      <w:r w:rsidRPr="00AA6BA6">
        <w:rPr>
          <w:rFonts w:ascii="TT60o00" w:hAnsi="TT60o00" w:cs="TT60o00"/>
          <w:sz w:val="24"/>
          <w:szCs w:val="24"/>
        </w:rPr>
        <w:t xml:space="preserve">a) </w:t>
      </w:r>
      <w:r w:rsidR="00AA6BA6" w:rsidRPr="00AA6BA6">
        <w:rPr>
          <w:rFonts w:ascii="TT60o00" w:hAnsi="TT60o00" w:cs="TT60o00"/>
          <w:sz w:val="24"/>
          <w:szCs w:val="24"/>
        </w:rPr>
        <w:t>c</w:t>
      </w:r>
      <w:r w:rsidR="004E2D41" w:rsidRPr="00AA6BA6">
        <w:rPr>
          <w:rFonts w:ascii="TT60o00" w:hAnsi="TT60o00" w:cs="TT60o00"/>
          <w:sz w:val="24"/>
          <w:szCs w:val="24"/>
        </w:rPr>
        <w:t>omunicare preventivamente alla Polizia Provinciale il calendario delle attività di vigilanza che si prevede di svolgere; tale comunicazione avverrà, di massima, con cadenza mensile, ma potranno essere effettuate comunicazioni con frequenza maggiore a seconda della pressi invalsa presso ciascuna associazione o a seconda delle esigenze organizzative di ognuna di esse.</w:t>
      </w:r>
    </w:p>
    <w:p w:rsidR="001F6456" w:rsidRPr="00F62A6D" w:rsidRDefault="001F6456" w:rsidP="004E7A34">
      <w:pPr>
        <w:autoSpaceDE w:val="0"/>
        <w:autoSpaceDN w:val="0"/>
        <w:adjustRightInd w:val="0"/>
        <w:spacing w:after="0" w:line="240" w:lineRule="auto"/>
        <w:jc w:val="both"/>
        <w:rPr>
          <w:rFonts w:ascii="TT60o00" w:hAnsi="TT60o00" w:cs="TT60o00"/>
          <w:sz w:val="24"/>
          <w:szCs w:val="24"/>
        </w:rPr>
      </w:pPr>
      <w:r w:rsidRPr="00F62A6D">
        <w:rPr>
          <w:rFonts w:ascii="TT60o00" w:hAnsi="TT60o00" w:cs="TT60o00"/>
          <w:sz w:val="24"/>
          <w:szCs w:val="24"/>
        </w:rPr>
        <w:lastRenderedPageBreak/>
        <w:t>In caso di segnala</w:t>
      </w:r>
      <w:r w:rsidR="00F34A69" w:rsidRPr="00F62A6D">
        <w:rPr>
          <w:rFonts w:ascii="TT60o00" w:hAnsi="TT60o00" w:cs="TT60o00"/>
          <w:sz w:val="24"/>
          <w:szCs w:val="24"/>
        </w:rPr>
        <w:t>zione in cui s</w:t>
      </w:r>
      <w:r w:rsidRPr="00F62A6D">
        <w:rPr>
          <w:rFonts w:ascii="TT60o00" w:hAnsi="TT60o00" w:cs="TT60o00"/>
          <w:sz w:val="24"/>
          <w:szCs w:val="24"/>
        </w:rPr>
        <w:t>ia necessario il pronto intervento di una pattuglia di guardie volontarie, la comunicazione del servizio da effettuarsi potrà essere inviata il giorno stesso, sempre previo avviso  telefonico al Comando di Polizia Provinciale;</w:t>
      </w:r>
    </w:p>
    <w:p w:rsidR="00A0277D" w:rsidRDefault="00A0277D" w:rsidP="004E7A34">
      <w:pPr>
        <w:autoSpaceDE w:val="0"/>
        <w:autoSpaceDN w:val="0"/>
        <w:adjustRightInd w:val="0"/>
        <w:spacing w:after="0" w:line="240" w:lineRule="auto"/>
        <w:jc w:val="both"/>
        <w:rPr>
          <w:rFonts w:ascii="TT60o00" w:hAnsi="TT60o00" w:cs="TT60o00"/>
          <w:sz w:val="24"/>
          <w:szCs w:val="24"/>
        </w:rPr>
      </w:pPr>
      <w:r>
        <w:rPr>
          <w:rFonts w:ascii="TT60o00" w:hAnsi="TT60o00" w:cs="TT60o00"/>
          <w:sz w:val="24"/>
          <w:szCs w:val="24"/>
        </w:rPr>
        <w:t>b) informare tempestivamente, di norma con almeno un giorno di anticipo, la Polizia Provinciale</w:t>
      </w:r>
      <w:r w:rsidR="004E7A34">
        <w:rPr>
          <w:rFonts w:ascii="TT60o00" w:hAnsi="TT60o00" w:cs="TT60o00"/>
          <w:sz w:val="24"/>
          <w:szCs w:val="24"/>
        </w:rPr>
        <w:t xml:space="preserve"> </w:t>
      </w:r>
      <w:r>
        <w:rPr>
          <w:rFonts w:ascii="TT60o00" w:hAnsi="TT60o00" w:cs="TT60o00"/>
          <w:sz w:val="24"/>
          <w:szCs w:val="24"/>
        </w:rPr>
        <w:t>di eventuali impossibilità a svolgere l’attività e i servizi di vigilanza programmati;</w:t>
      </w:r>
    </w:p>
    <w:p w:rsidR="00A0277D" w:rsidRDefault="00A0277D" w:rsidP="004E7A34">
      <w:pPr>
        <w:autoSpaceDE w:val="0"/>
        <w:autoSpaceDN w:val="0"/>
        <w:adjustRightInd w:val="0"/>
        <w:spacing w:after="0" w:line="240" w:lineRule="auto"/>
        <w:jc w:val="both"/>
        <w:rPr>
          <w:rFonts w:ascii="TT60o00" w:hAnsi="TT60o00" w:cs="TT60o00"/>
          <w:sz w:val="24"/>
          <w:szCs w:val="24"/>
        </w:rPr>
      </w:pPr>
      <w:r>
        <w:rPr>
          <w:rFonts w:ascii="TT60o00" w:hAnsi="TT60o00" w:cs="TT60o00"/>
          <w:sz w:val="24"/>
          <w:szCs w:val="24"/>
        </w:rPr>
        <w:t>c) informare tempestivamente la Polizia Provinciale di qualsiasi segnalazione ricevuta o</w:t>
      </w:r>
      <w:r w:rsidR="004E7A34">
        <w:rPr>
          <w:rFonts w:ascii="TT60o00" w:hAnsi="TT60o00" w:cs="TT60o00"/>
          <w:sz w:val="24"/>
          <w:szCs w:val="24"/>
        </w:rPr>
        <w:t xml:space="preserve"> </w:t>
      </w:r>
      <w:r>
        <w:rPr>
          <w:rFonts w:ascii="TT60o00" w:hAnsi="TT60o00" w:cs="TT60o00"/>
          <w:sz w:val="24"/>
          <w:szCs w:val="24"/>
        </w:rPr>
        <w:t>situazione riscontrata sul territorio che possa comportare un rischio o pericolo per le guardie</w:t>
      </w:r>
      <w:r w:rsidR="004E7A34">
        <w:rPr>
          <w:rFonts w:ascii="TT60o00" w:hAnsi="TT60o00" w:cs="TT60o00"/>
          <w:sz w:val="24"/>
          <w:szCs w:val="24"/>
        </w:rPr>
        <w:t xml:space="preserve"> </w:t>
      </w:r>
      <w:r>
        <w:rPr>
          <w:rFonts w:ascii="TT60o00" w:hAnsi="TT60o00" w:cs="TT60o00"/>
          <w:sz w:val="24"/>
          <w:szCs w:val="24"/>
        </w:rPr>
        <w:t>volontarie operanti;</w:t>
      </w:r>
    </w:p>
    <w:p w:rsidR="00A0277D" w:rsidRPr="00CE22DE" w:rsidRDefault="00A0277D" w:rsidP="004E7A34">
      <w:pPr>
        <w:autoSpaceDE w:val="0"/>
        <w:autoSpaceDN w:val="0"/>
        <w:adjustRightInd w:val="0"/>
        <w:spacing w:after="0" w:line="240" w:lineRule="auto"/>
        <w:jc w:val="both"/>
        <w:rPr>
          <w:rFonts w:ascii="TT60o00" w:hAnsi="TT60o00" w:cs="TT60o00"/>
          <w:sz w:val="24"/>
          <w:szCs w:val="24"/>
        </w:rPr>
      </w:pPr>
      <w:r>
        <w:rPr>
          <w:rFonts w:ascii="TT60o00" w:hAnsi="TT60o00" w:cs="TT60o00"/>
          <w:sz w:val="24"/>
          <w:szCs w:val="24"/>
        </w:rPr>
        <w:t xml:space="preserve">d) </w:t>
      </w:r>
      <w:r w:rsidRPr="00CE22DE">
        <w:rPr>
          <w:rFonts w:ascii="TT60o00" w:hAnsi="TT60o00" w:cs="TT60o00"/>
          <w:sz w:val="24"/>
          <w:szCs w:val="24"/>
        </w:rPr>
        <w:t>inviare mensilmente alla Polizia Provinciale i rapporti giornalieri di servizio redatti dalle</w:t>
      </w:r>
      <w:r w:rsidR="004E7A34" w:rsidRPr="00CE22DE">
        <w:rPr>
          <w:rFonts w:ascii="TT60o00" w:hAnsi="TT60o00" w:cs="TT60o00"/>
          <w:sz w:val="24"/>
          <w:szCs w:val="24"/>
        </w:rPr>
        <w:t xml:space="preserve"> </w:t>
      </w:r>
      <w:r w:rsidRPr="00CE22DE">
        <w:rPr>
          <w:rFonts w:ascii="TT60o00" w:hAnsi="TT60o00" w:cs="TT60o00"/>
          <w:sz w:val="24"/>
          <w:szCs w:val="24"/>
        </w:rPr>
        <w:t>guardie volontarie all’esito dell’attività di vigilanza svolta.</w:t>
      </w:r>
    </w:p>
    <w:p w:rsidR="004E7A34" w:rsidRPr="00CE22DE" w:rsidRDefault="004E7A34" w:rsidP="004E7A34">
      <w:pPr>
        <w:autoSpaceDE w:val="0"/>
        <w:autoSpaceDN w:val="0"/>
        <w:adjustRightInd w:val="0"/>
        <w:spacing w:after="0" w:line="240" w:lineRule="auto"/>
        <w:jc w:val="both"/>
        <w:rPr>
          <w:rFonts w:ascii="TT60o00" w:hAnsi="TT60o00" w:cs="TT60o00"/>
          <w:sz w:val="24"/>
          <w:szCs w:val="24"/>
        </w:rPr>
      </w:pPr>
    </w:p>
    <w:p w:rsidR="00A0277D" w:rsidRPr="00270B8D" w:rsidRDefault="00A52FCD" w:rsidP="00270B8D">
      <w:pPr>
        <w:pStyle w:val="Paragrafoelenco"/>
        <w:numPr>
          <w:ilvl w:val="0"/>
          <w:numId w:val="2"/>
        </w:numPr>
        <w:autoSpaceDE w:val="0"/>
        <w:autoSpaceDN w:val="0"/>
        <w:adjustRightInd w:val="0"/>
        <w:spacing w:after="0" w:line="240" w:lineRule="auto"/>
        <w:ind w:left="426"/>
        <w:jc w:val="both"/>
        <w:rPr>
          <w:rFonts w:ascii="TT60o00" w:hAnsi="TT60o00" w:cs="TT60o00"/>
          <w:sz w:val="24"/>
          <w:szCs w:val="24"/>
        </w:rPr>
      </w:pPr>
      <w:r w:rsidRPr="00AC1DB0">
        <w:rPr>
          <w:rFonts w:ascii="TT60o00" w:hAnsi="TT60o00" w:cs="TT60o00"/>
          <w:i/>
          <w:sz w:val="24"/>
          <w:szCs w:val="24"/>
        </w:rPr>
        <w:t xml:space="preserve">L’ </w:t>
      </w:r>
      <w:r w:rsidR="00BF2358" w:rsidRPr="00AC1DB0">
        <w:rPr>
          <w:rFonts w:ascii="TT60o00" w:hAnsi="TT60o00" w:cs="TT60o00"/>
          <w:i/>
          <w:sz w:val="24"/>
          <w:szCs w:val="24"/>
        </w:rPr>
        <w:t>A</w:t>
      </w:r>
      <w:r w:rsidRPr="00AC1DB0">
        <w:rPr>
          <w:rFonts w:ascii="TT60o00" w:hAnsi="TT60o00" w:cs="TT60o00"/>
          <w:i/>
          <w:sz w:val="24"/>
          <w:szCs w:val="24"/>
        </w:rPr>
        <w:t xml:space="preserve">ssociazione </w:t>
      </w:r>
      <w:r w:rsidR="00B774D2" w:rsidRPr="00AC1DB0">
        <w:rPr>
          <w:rFonts w:ascii="TT60o00" w:hAnsi="TT60o00" w:cs="TT60o00"/>
          <w:i/>
          <w:sz w:val="24"/>
          <w:szCs w:val="24"/>
        </w:rPr>
        <w:t xml:space="preserve">_____________ </w:t>
      </w:r>
      <w:r w:rsidRPr="00AC1DB0">
        <w:rPr>
          <w:rFonts w:ascii="TT60o00" w:hAnsi="TT60o00" w:cs="TT60o00"/>
          <w:sz w:val="24"/>
          <w:szCs w:val="24"/>
        </w:rPr>
        <w:t xml:space="preserve">deve </w:t>
      </w:r>
      <w:r w:rsidR="00A0277D" w:rsidRPr="00AC1DB0">
        <w:rPr>
          <w:rFonts w:ascii="TT60o00" w:hAnsi="TT60o00" w:cs="TT60o00"/>
          <w:sz w:val="24"/>
          <w:szCs w:val="24"/>
        </w:rPr>
        <w:t>garantire, per l’espletamento dell’attività di</w:t>
      </w:r>
      <w:r w:rsidR="004E7A34" w:rsidRPr="00270B8D">
        <w:rPr>
          <w:rFonts w:ascii="TT60o00" w:hAnsi="TT60o00" w:cs="TT60o00"/>
          <w:sz w:val="24"/>
          <w:szCs w:val="24"/>
        </w:rPr>
        <w:t xml:space="preserve"> </w:t>
      </w:r>
      <w:r w:rsidR="00A0277D" w:rsidRPr="00270B8D">
        <w:rPr>
          <w:rFonts w:ascii="TT60o00" w:hAnsi="TT60o00" w:cs="TT60o00"/>
          <w:sz w:val="24"/>
          <w:szCs w:val="24"/>
        </w:rPr>
        <w:t>vigilanza volontaria venatoria, almeno 150 ore annuali compatibilmente con le attività loro proprie</w:t>
      </w:r>
      <w:r w:rsidR="004E7A34" w:rsidRPr="00270B8D">
        <w:rPr>
          <w:rFonts w:ascii="TT60o00" w:hAnsi="TT60o00" w:cs="TT60o00"/>
          <w:sz w:val="24"/>
          <w:szCs w:val="24"/>
        </w:rPr>
        <w:t xml:space="preserve"> </w:t>
      </w:r>
      <w:r w:rsidR="00A0277D" w:rsidRPr="00270B8D">
        <w:rPr>
          <w:rFonts w:ascii="TT60o00" w:hAnsi="TT60o00" w:cs="TT60o00"/>
          <w:sz w:val="24"/>
          <w:szCs w:val="24"/>
        </w:rPr>
        <w:t>e proporzionalmente al numero delle guardie appartenenti all'associazione.</w:t>
      </w:r>
    </w:p>
    <w:p w:rsidR="004E7A34" w:rsidRDefault="004E7A34" w:rsidP="004E7A34">
      <w:pPr>
        <w:autoSpaceDE w:val="0"/>
        <w:autoSpaceDN w:val="0"/>
        <w:adjustRightInd w:val="0"/>
        <w:spacing w:after="0" w:line="240" w:lineRule="auto"/>
        <w:jc w:val="both"/>
        <w:rPr>
          <w:rFonts w:ascii="TT60o00" w:hAnsi="TT60o00" w:cs="TT60o00"/>
          <w:sz w:val="24"/>
          <w:szCs w:val="24"/>
        </w:rPr>
      </w:pPr>
    </w:p>
    <w:p w:rsidR="00A0277D" w:rsidRPr="00270B8D" w:rsidRDefault="00F16C1D" w:rsidP="00270B8D">
      <w:pPr>
        <w:pStyle w:val="Paragrafoelenco"/>
        <w:numPr>
          <w:ilvl w:val="0"/>
          <w:numId w:val="2"/>
        </w:numPr>
        <w:autoSpaceDE w:val="0"/>
        <w:autoSpaceDN w:val="0"/>
        <w:adjustRightInd w:val="0"/>
        <w:spacing w:after="0" w:line="240" w:lineRule="auto"/>
        <w:ind w:left="426"/>
        <w:jc w:val="both"/>
        <w:rPr>
          <w:rFonts w:ascii="TT60o00" w:hAnsi="TT60o00" w:cs="TT60o00"/>
          <w:sz w:val="24"/>
          <w:szCs w:val="24"/>
        </w:rPr>
      </w:pPr>
      <w:r w:rsidRPr="00AC1DB0">
        <w:rPr>
          <w:rFonts w:ascii="TT60o00" w:hAnsi="TT60o00" w:cs="TT60o00"/>
          <w:i/>
          <w:sz w:val="24"/>
          <w:szCs w:val="24"/>
        </w:rPr>
        <w:t xml:space="preserve">L’Associazione </w:t>
      </w:r>
      <w:r w:rsidR="00B774D2" w:rsidRPr="00AC1DB0">
        <w:rPr>
          <w:rFonts w:ascii="TT60o00" w:hAnsi="TT60o00" w:cs="TT60o00"/>
          <w:i/>
          <w:sz w:val="24"/>
          <w:szCs w:val="24"/>
        </w:rPr>
        <w:t xml:space="preserve">_____________ </w:t>
      </w:r>
      <w:r w:rsidR="00A0277D" w:rsidRPr="00AC1DB0">
        <w:rPr>
          <w:rFonts w:ascii="TT60o00" w:hAnsi="TT60o00" w:cs="TT60o00"/>
          <w:i/>
          <w:sz w:val="24"/>
          <w:szCs w:val="24"/>
        </w:rPr>
        <w:t>deve</w:t>
      </w:r>
      <w:r w:rsidR="00A0277D" w:rsidRPr="00AC1DB0">
        <w:rPr>
          <w:rFonts w:ascii="TT60o00" w:hAnsi="TT60o00" w:cs="TT60o00"/>
          <w:sz w:val="24"/>
          <w:szCs w:val="24"/>
        </w:rPr>
        <w:t xml:space="preserve"> fornire idonea copertura assicurativa delle</w:t>
      </w:r>
      <w:r w:rsidR="00A0277D" w:rsidRPr="00270B8D">
        <w:rPr>
          <w:rFonts w:ascii="TT60o00" w:hAnsi="TT60o00" w:cs="TT60o00"/>
          <w:sz w:val="24"/>
          <w:szCs w:val="24"/>
        </w:rPr>
        <w:t xml:space="preserve"> Guardie</w:t>
      </w:r>
      <w:r w:rsidR="004E7A34" w:rsidRPr="00270B8D">
        <w:rPr>
          <w:rFonts w:ascii="TT60o00" w:hAnsi="TT60o00" w:cs="TT60o00"/>
          <w:sz w:val="24"/>
          <w:szCs w:val="24"/>
        </w:rPr>
        <w:t xml:space="preserve"> </w:t>
      </w:r>
      <w:r w:rsidR="00A0277D" w:rsidRPr="00270B8D">
        <w:rPr>
          <w:rFonts w:ascii="TT60o00" w:hAnsi="TT60o00" w:cs="TT60o00"/>
          <w:sz w:val="24"/>
          <w:szCs w:val="24"/>
        </w:rPr>
        <w:t>Volontarie per gli infortuni e per la responsabilità civile verso terzi relativamente alle attività</w:t>
      </w:r>
      <w:r w:rsidR="004E7A34" w:rsidRPr="00270B8D">
        <w:rPr>
          <w:rFonts w:ascii="TT60o00" w:hAnsi="TT60o00" w:cs="TT60o00"/>
          <w:sz w:val="24"/>
          <w:szCs w:val="24"/>
        </w:rPr>
        <w:t xml:space="preserve"> </w:t>
      </w:r>
      <w:r w:rsidR="00A0277D" w:rsidRPr="00270B8D">
        <w:rPr>
          <w:rFonts w:ascii="TT60o00" w:hAnsi="TT60o00" w:cs="TT60o00"/>
          <w:sz w:val="24"/>
          <w:szCs w:val="24"/>
        </w:rPr>
        <w:t>programmate e regolarmente svolte.</w:t>
      </w:r>
    </w:p>
    <w:p w:rsidR="00612490" w:rsidRDefault="00612490" w:rsidP="004E7A34">
      <w:pPr>
        <w:autoSpaceDE w:val="0"/>
        <w:autoSpaceDN w:val="0"/>
        <w:adjustRightInd w:val="0"/>
        <w:spacing w:after="0" w:line="240" w:lineRule="auto"/>
        <w:jc w:val="both"/>
        <w:rPr>
          <w:rFonts w:ascii="TT60o00" w:hAnsi="TT60o00" w:cs="TT60o00"/>
          <w:sz w:val="24"/>
          <w:szCs w:val="24"/>
        </w:rPr>
      </w:pPr>
    </w:p>
    <w:p w:rsidR="004E7A34" w:rsidRDefault="004E7A34" w:rsidP="00091024">
      <w:pPr>
        <w:autoSpaceDE w:val="0"/>
        <w:autoSpaceDN w:val="0"/>
        <w:adjustRightInd w:val="0"/>
        <w:spacing w:after="0" w:line="240" w:lineRule="auto"/>
        <w:rPr>
          <w:rFonts w:ascii="TT61o00" w:hAnsi="TT61o00" w:cs="TT61o00"/>
          <w:sz w:val="24"/>
          <w:szCs w:val="24"/>
        </w:rPr>
      </w:pPr>
    </w:p>
    <w:p w:rsidR="00A0277D" w:rsidRPr="004E7A34" w:rsidRDefault="00A0277D" w:rsidP="004E7A34">
      <w:pPr>
        <w:autoSpaceDE w:val="0"/>
        <w:autoSpaceDN w:val="0"/>
        <w:adjustRightInd w:val="0"/>
        <w:spacing w:after="0" w:line="240" w:lineRule="auto"/>
        <w:jc w:val="center"/>
        <w:rPr>
          <w:rFonts w:ascii="TT61o00" w:hAnsi="TT61o00" w:cs="TT61o00"/>
          <w:b/>
          <w:sz w:val="24"/>
          <w:szCs w:val="24"/>
        </w:rPr>
      </w:pPr>
      <w:r w:rsidRPr="004E7A34">
        <w:rPr>
          <w:rFonts w:ascii="TT61o00" w:hAnsi="TT61o00" w:cs="TT61o00"/>
          <w:b/>
          <w:sz w:val="24"/>
          <w:szCs w:val="24"/>
        </w:rPr>
        <w:t>Articolo 3 – Compiti delle Guardie Volontarie</w:t>
      </w:r>
    </w:p>
    <w:p w:rsidR="004E7A34" w:rsidRDefault="004E7A34" w:rsidP="00091024">
      <w:pPr>
        <w:autoSpaceDE w:val="0"/>
        <w:autoSpaceDN w:val="0"/>
        <w:adjustRightInd w:val="0"/>
        <w:spacing w:after="0" w:line="240" w:lineRule="auto"/>
        <w:rPr>
          <w:rFonts w:ascii="TT60o00" w:hAnsi="TT60o00" w:cs="TT60o00"/>
          <w:sz w:val="24"/>
          <w:szCs w:val="24"/>
        </w:rPr>
      </w:pPr>
    </w:p>
    <w:p w:rsidR="00A0277D" w:rsidRPr="0017459A" w:rsidRDefault="00A0277D" w:rsidP="00270B8D">
      <w:pPr>
        <w:pStyle w:val="Paragrafoelenco"/>
        <w:numPr>
          <w:ilvl w:val="0"/>
          <w:numId w:val="4"/>
        </w:numPr>
        <w:autoSpaceDE w:val="0"/>
        <w:autoSpaceDN w:val="0"/>
        <w:adjustRightInd w:val="0"/>
        <w:spacing w:after="0" w:line="240" w:lineRule="auto"/>
        <w:ind w:left="426"/>
        <w:jc w:val="both"/>
        <w:rPr>
          <w:rFonts w:ascii="TT60o00" w:hAnsi="TT60o00" w:cs="TT60o00"/>
          <w:sz w:val="24"/>
          <w:szCs w:val="24"/>
        </w:rPr>
      </w:pPr>
      <w:r w:rsidRPr="00270B8D">
        <w:rPr>
          <w:rFonts w:ascii="TT60o00" w:hAnsi="TT60o00" w:cs="TT60o00"/>
          <w:sz w:val="24"/>
          <w:szCs w:val="24"/>
        </w:rPr>
        <w:t xml:space="preserve">L’attività della singola guardia volontaria può essere esercitata solo nel </w:t>
      </w:r>
      <w:r w:rsidRPr="0017459A">
        <w:rPr>
          <w:rFonts w:ascii="TT60o00" w:hAnsi="TT60o00" w:cs="TT60o00"/>
          <w:sz w:val="24"/>
          <w:szCs w:val="24"/>
        </w:rPr>
        <w:t xml:space="preserve">contesto </w:t>
      </w:r>
      <w:r w:rsidR="00BF2358" w:rsidRPr="0017459A">
        <w:rPr>
          <w:rFonts w:ascii="TT60o00" w:hAnsi="TT60o00" w:cs="TT60o00"/>
          <w:sz w:val="24"/>
          <w:szCs w:val="24"/>
        </w:rPr>
        <w:t xml:space="preserve">delle </w:t>
      </w:r>
      <w:r w:rsidR="00BF2358" w:rsidRPr="00AC1DB0">
        <w:rPr>
          <w:rFonts w:ascii="TT60o00" w:hAnsi="TT60o00" w:cs="TT60o00"/>
          <w:sz w:val="24"/>
          <w:szCs w:val="24"/>
        </w:rPr>
        <w:t>attività della</w:t>
      </w:r>
      <w:r w:rsidR="0017459A" w:rsidRPr="00AC1DB0">
        <w:rPr>
          <w:rFonts w:ascii="TT60o00" w:hAnsi="TT60o00" w:cs="TT60o00"/>
          <w:sz w:val="24"/>
          <w:szCs w:val="24"/>
        </w:rPr>
        <w:t xml:space="preserve"> </w:t>
      </w:r>
      <w:r w:rsidR="00C96F24" w:rsidRPr="00AC1DB0">
        <w:rPr>
          <w:rFonts w:ascii="TT60o00" w:hAnsi="TT60o00" w:cs="TT60o00"/>
          <w:i/>
          <w:sz w:val="24"/>
          <w:szCs w:val="24"/>
        </w:rPr>
        <w:t xml:space="preserve">Associazione </w:t>
      </w:r>
      <w:r w:rsidR="00B774D2" w:rsidRPr="00AC1DB0">
        <w:rPr>
          <w:rFonts w:ascii="TT60o00" w:hAnsi="TT60o00" w:cs="TT60o00"/>
          <w:i/>
          <w:sz w:val="24"/>
          <w:szCs w:val="24"/>
        </w:rPr>
        <w:t xml:space="preserve">_____________ </w:t>
      </w:r>
      <w:r w:rsidR="00F16C1D" w:rsidRPr="00AC1DB0">
        <w:rPr>
          <w:rFonts w:ascii="TT60o00" w:hAnsi="TT60o00" w:cs="TT60o00"/>
          <w:i/>
          <w:sz w:val="24"/>
          <w:szCs w:val="24"/>
        </w:rPr>
        <w:t xml:space="preserve"> </w:t>
      </w:r>
      <w:r w:rsidRPr="00AC1DB0">
        <w:rPr>
          <w:rFonts w:ascii="TT60o00" w:hAnsi="TT60o00" w:cs="TT60o00"/>
          <w:sz w:val="24"/>
          <w:szCs w:val="24"/>
        </w:rPr>
        <w:t>convenzionata e nell’ambito dei</w:t>
      </w:r>
      <w:r w:rsidRPr="0017459A">
        <w:rPr>
          <w:rFonts w:ascii="TT60o00" w:hAnsi="TT60o00" w:cs="TT60o00"/>
          <w:sz w:val="24"/>
          <w:szCs w:val="24"/>
        </w:rPr>
        <w:t xml:space="preserve"> programmi di attività</w:t>
      </w:r>
      <w:r w:rsidR="00BF2358" w:rsidRPr="0017459A">
        <w:rPr>
          <w:rFonts w:ascii="TT60o00" w:hAnsi="TT60o00" w:cs="TT60o00"/>
          <w:sz w:val="24"/>
          <w:szCs w:val="24"/>
        </w:rPr>
        <w:t xml:space="preserve"> </w:t>
      </w:r>
      <w:r w:rsidRPr="0017459A">
        <w:rPr>
          <w:rFonts w:ascii="TT60o00" w:hAnsi="TT60o00" w:cs="TT60o00"/>
          <w:sz w:val="24"/>
          <w:szCs w:val="24"/>
        </w:rPr>
        <w:t>concordati con la Provincia.</w:t>
      </w:r>
    </w:p>
    <w:p w:rsidR="00BF2358" w:rsidRDefault="00BF2358" w:rsidP="00BF2358">
      <w:pPr>
        <w:autoSpaceDE w:val="0"/>
        <w:autoSpaceDN w:val="0"/>
        <w:adjustRightInd w:val="0"/>
        <w:spacing w:after="0" w:line="240" w:lineRule="auto"/>
        <w:jc w:val="both"/>
        <w:rPr>
          <w:rFonts w:ascii="TT60o00" w:hAnsi="TT60o00" w:cs="TT60o00"/>
          <w:sz w:val="24"/>
          <w:szCs w:val="24"/>
        </w:rPr>
      </w:pPr>
    </w:p>
    <w:p w:rsidR="00A0277D" w:rsidRDefault="00270B8D" w:rsidP="00270B8D">
      <w:pPr>
        <w:autoSpaceDE w:val="0"/>
        <w:autoSpaceDN w:val="0"/>
        <w:adjustRightInd w:val="0"/>
        <w:spacing w:after="0" w:line="240" w:lineRule="auto"/>
        <w:ind w:firstLine="66"/>
        <w:jc w:val="both"/>
        <w:rPr>
          <w:rFonts w:ascii="TT60o00" w:hAnsi="TT60o00" w:cs="TT60o00"/>
          <w:sz w:val="24"/>
          <w:szCs w:val="24"/>
        </w:rPr>
      </w:pPr>
      <w:r>
        <w:rPr>
          <w:rFonts w:ascii="TT60o00" w:hAnsi="TT60o00" w:cs="TT60o00"/>
          <w:sz w:val="24"/>
          <w:szCs w:val="24"/>
        </w:rPr>
        <w:t xml:space="preserve">2. </w:t>
      </w:r>
      <w:r w:rsidR="00A0277D">
        <w:rPr>
          <w:rFonts w:ascii="TT60o00" w:hAnsi="TT60o00" w:cs="TT60o00"/>
          <w:sz w:val="24"/>
          <w:szCs w:val="24"/>
        </w:rPr>
        <w:t>Nell’espletamento dei propri compiti le Guardie Volontarie devono attenersi a quanto previsto nel</w:t>
      </w:r>
      <w:r w:rsidR="00BF2358">
        <w:rPr>
          <w:rFonts w:ascii="TT60o00" w:hAnsi="TT60o00" w:cs="TT60o00"/>
          <w:sz w:val="24"/>
          <w:szCs w:val="24"/>
        </w:rPr>
        <w:t xml:space="preserve"> </w:t>
      </w:r>
      <w:r w:rsidR="00A0277D">
        <w:rPr>
          <w:rFonts w:ascii="TT60o00" w:hAnsi="TT60o00" w:cs="TT60o00"/>
          <w:sz w:val="24"/>
          <w:szCs w:val="24"/>
        </w:rPr>
        <w:t>Regolamento provinciale ed in particolare durante il servizio sono tenute a:</w:t>
      </w:r>
    </w:p>
    <w:p w:rsidR="00A0277D" w:rsidRDefault="00A0277D" w:rsidP="002D2AF1">
      <w:pPr>
        <w:autoSpaceDE w:val="0"/>
        <w:autoSpaceDN w:val="0"/>
        <w:adjustRightInd w:val="0"/>
        <w:spacing w:after="0" w:line="240" w:lineRule="auto"/>
        <w:jc w:val="both"/>
        <w:rPr>
          <w:rFonts w:ascii="TT60o00" w:hAnsi="TT60o00" w:cs="TT60o00"/>
          <w:sz w:val="24"/>
          <w:szCs w:val="24"/>
        </w:rPr>
      </w:pPr>
      <w:r>
        <w:rPr>
          <w:rFonts w:ascii="TT60o00" w:hAnsi="TT60o00" w:cs="TT60o00"/>
          <w:sz w:val="24"/>
          <w:szCs w:val="24"/>
        </w:rPr>
        <w:t>a) assicurare corrette azioni di relazione e di comportamento nei confronti dei soggetti sottoposti</w:t>
      </w:r>
      <w:r w:rsidR="00BF2358">
        <w:rPr>
          <w:rFonts w:ascii="TT60o00" w:hAnsi="TT60o00" w:cs="TT60o00"/>
          <w:sz w:val="24"/>
          <w:szCs w:val="24"/>
        </w:rPr>
        <w:t xml:space="preserve"> </w:t>
      </w:r>
      <w:r>
        <w:rPr>
          <w:rFonts w:ascii="TT60o00" w:hAnsi="TT60o00" w:cs="TT60o00"/>
          <w:sz w:val="24"/>
          <w:szCs w:val="24"/>
        </w:rPr>
        <w:t>al controllo;</w:t>
      </w:r>
    </w:p>
    <w:p w:rsidR="00A0277D" w:rsidRDefault="00A0277D" w:rsidP="002D2AF1">
      <w:pPr>
        <w:autoSpaceDE w:val="0"/>
        <w:autoSpaceDN w:val="0"/>
        <w:adjustRightInd w:val="0"/>
        <w:spacing w:after="0" w:line="240" w:lineRule="auto"/>
        <w:jc w:val="both"/>
        <w:rPr>
          <w:rFonts w:ascii="TT60o00" w:hAnsi="TT60o00" w:cs="TT60o00"/>
          <w:sz w:val="24"/>
          <w:szCs w:val="24"/>
        </w:rPr>
      </w:pPr>
      <w:r>
        <w:rPr>
          <w:rFonts w:ascii="TT60o00" w:hAnsi="TT60o00" w:cs="TT60o00"/>
          <w:sz w:val="24"/>
          <w:szCs w:val="24"/>
        </w:rPr>
        <w:t>b) mantenere un comportamento irreprensibile in pubblico, omettendo ogni discussione diretta o</w:t>
      </w:r>
      <w:r w:rsidR="00BF2358">
        <w:rPr>
          <w:rFonts w:ascii="TT60o00" w:hAnsi="TT60o00" w:cs="TT60o00"/>
          <w:sz w:val="24"/>
          <w:szCs w:val="24"/>
        </w:rPr>
        <w:t xml:space="preserve"> </w:t>
      </w:r>
      <w:r>
        <w:rPr>
          <w:rFonts w:ascii="TT60o00" w:hAnsi="TT60o00" w:cs="TT60o00"/>
          <w:sz w:val="24"/>
          <w:szCs w:val="24"/>
        </w:rPr>
        <w:t>indiretta sul servizio con estranei allo stesso;</w:t>
      </w:r>
    </w:p>
    <w:p w:rsidR="00A0277D" w:rsidRDefault="00A0277D" w:rsidP="002D2AF1">
      <w:pPr>
        <w:autoSpaceDE w:val="0"/>
        <w:autoSpaceDN w:val="0"/>
        <w:adjustRightInd w:val="0"/>
        <w:spacing w:after="0" w:line="240" w:lineRule="auto"/>
        <w:jc w:val="both"/>
        <w:rPr>
          <w:rFonts w:ascii="TT60o00" w:hAnsi="TT60o00" w:cs="TT60o00"/>
          <w:sz w:val="24"/>
          <w:szCs w:val="24"/>
        </w:rPr>
      </w:pPr>
      <w:r>
        <w:rPr>
          <w:rFonts w:ascii="TT60o00" w:hAnsi="TT60o00" w:cs="TT60o00"/>
          <w:sz w:val="24"/>
          <w:szCs w:val="24"/>
        </w:rPr>
        <w:t>c) svolgere il servizio di vigilanza esclusivamente in pattuglie composte di norma da almeno due</w:t>
      </w:r>
      <w:r w:rsidR="00BF2358">
        <w:rPr>
          <w:rFonts w:ascii="TT60o00" w:hAnsi="TT60o00" w:cs="TT60o00"/>
          <w:sz w:val="24"/>
          <w:szCs w:val="24"/>
        </w:rPr>
        <w:t xml:space="preserve"> </w:t>
      </w:r>
      <w:r>
        <w:rPr>
          <w:rFonts w:ascii="TT60o00" w:hAnsi="TT60o00" w:cs="TT60o00"/>
          <w:sz w:val="24"/>
          <w:szCs w:val="24"/>
        </w:rPr>
        <w:t>guardie giuriate volontarie</w:t>
      </w:r>
      <w:r w:rsidR="00F34A69" w:rsidRPr="002758B3">
        <w:rPr>
          <w:rFonts w:ascii="TT60o00" w:hAnsi="TT60o00" w:cs="TT60o00"/>
          <w:sz w:val="24"/>
          <w:szCs w:val="24"/>
        </w:rPr>
        <w:t>, obbligatoriamente in possesso di nomina / decreto con poteri di accertamento inerenti la tipologia di servizio che svolgono</w:t>
      </w:r>
      <w:r>
        <w:rPr>
          <w:rFonts w:ascii="TT60o00" w:hAnsi="TT60o00" w:cs="TT60o00"/>
          <w:sz w:val="24"/>
          <w:szCs w:val="24"/>
        </w:rPr>
        <w:t>;</w:t>
      </w:r>
    </w:p>
    <w:p w:rsidR="00A0277D" w:rsidRDefault="00A0277D" w:rsidP="002D2AF1">
      <w:pPr>
        <w:autoSpaceDE w:val="0"/>
        <w:autoSpaceDN w:val="0"/>
        <w:adjustRightInd w:val="0"/>
        <w:spacing w:after="0" w:line="240" w:lineRule="auto"/>
        <w:jc w:val="both"/>
        <w:rPr>
          <w:rFonts w:ascii="TT60o00" w:hAnsi="TT60o00" w:cs="TT60o00"/>
          <w:sz w:val="24"/>
          <w:szCs w:val="24"/>
        </w:rPr>
      </w:pPr>
      <w:r>
        <w:rPr>
          <w:rFonts w:ascii="TT60o00" w:hAnsi="TT60o00" w:cs="TT60o00"/>
          <w:sz w:val="24"/>
          <w:szCs w:val="24"/>
        </w:rPr>
        <w:t>d) utilizzare e conservare i blocchi dei verbali di accertamento e delle infrazioni, numerati e</w:t>
      </w:r>
      <w:r w:rsidR="00BF2358">
        <w:rPr>
          <w:rFonts w:ascii="TT60o00" w:hAnsi="TT60o00" w:cs="TT60o00"/>
          <w:sz w:val="24"/>
          <w:szCs w:val="24"/>
        </w:rPr>
        <w:t xml:space="preserve"> </w:t>
      </w:r>
      <w:r>
        <w:rPr>
          <w:rFonts w:ascii="TT60o00" w:hAnsi="TT60o00" w:cs="TT60o00"/>
          <w:sz w:val="24"/>
          <w:szCs w:val="24"/>
        </w:rPr>
        <w:t>registrati a loro nome;</w:t>
      </w:r>
    </w:p>
    <w:p w:rsidR="00F34A69" w:rsidRPr="00C4122B" w:rsidRDefault="00F34A69" w:rsidP="002D2AF1">
      <w:pPr>
        <w:autoSpaceDE w:val="0"/>
        <w:autoSpaceDN w:val="0"/>
        <w:adjustRightInd w:val="0"/>
        <w:spacing w:after="0" w:line="240" w:lineRule="auto"/>
        <w:jc w:val="both"/>
        <w:rPr>
          <w:rFonts w:ascii="TT60o00" w:hAnsi="TT60o00" w:cs="TT60o00"/>
          <w:sz w:val="24"/>
          <w:szCs w:val="24"/>
        </w:rPr>
      </w:pPr>
      <w:r w:rsidRPr="00C4122B">
        <w:rPr>
          <w:rFonts w:ascii="TT60o00" w:hAnsi="TT60o00" w:cs="TT60o00"/>
          <w:sz w:val="24"/>
          <w:szCs w:val="24"/>
        </w:rPr>
        <w:t xml:space="preserve">e) </w:t>
      </w:r>
      <w:r w:rsidR="00A556BC" w:rsidRPr="00C4122B">
        <w:rPr>
          <w:rFonts w:ascii="TT60o00" w:hAnsi="TT60o00" w:cs="TT60o00"/>
          <w:sz w:val="24"/>
          <w:szCs w:val="24"/>
        </w:rPr>
        <w:t>accertare e contestare le violazioni comportanti l’applicazione di sanzioni amministrative pecuniarie redigendo i relativi verb</w:t>
      </w:r>
      <w:r w:rsidR="00C4122B">
        <w:rPr>
          <w:rFonts w:ascii="TT60o00" w:hAnsi="TT60o00" w:cs="TT60o00"/>
          <w:sz w:val="24"/>
          <w:szCs w:val="24"/>
        </w:rPr>
        <w:t>ali di contestazione, secondo la</w:t>
      </w:r>
      <w:r w:rsidR="00A556BC" w:rsidRPr="00C4122B">
        <w:rPr>
          <w:rFonts w:ascii="TT60o00" w:hAnsi="TT60o00" w:cs="TT60o00"/>
          <w:sz w:val="24"/>
          <w:szCs w:val="24"/>
        </w:rPr>
        <w:t xml:space="preserve"> </w:t>
      </w:r>
      <w:r w:rsidR="00C4122B">
        <w:rPr>
          <w:rFonts w:ascii="TT60o00" w:hAnsi="TT60o00" w:cs="TT60o00"/>
          <w:sz w:val="24"/>
          <w:szCs w:val="24"/>
        </w:rPr>
        <w:t xml:space="preserve">normativa vigente </w:t>
      </w:r>
      <w:r w:rsidR="00C4122B" w:rsidRPr="00C4122B">
        <w:rPr>
          <w:rFonts w:ascii="TT60o00" w:hAnsi="TT60o00" w:cs="TT60o00"/>
          <w:sz w:val="24"/>
          <w:szCs w:val="24"/>
        </w:rPr>
        <w:t>e le disposizioni impartite;</w:t>
      </w:r>
    </w:p>
    <w:p w:rsidR="002178CA" w:rsidRPr="00C4122B" w:rsidRDefault="00A0277D" w:rsidP="002178CA">
      <w:pPr>
        <w:spacing w:after="0" w:line="240" w:lineRule="auto"/>
        <w:jc w:val="both"/>
        <w:rPr>
          <w:rFonts w:ascii="TT60o00" w:hAnsi="TT60o00" w:cs="TT60o00"/>
          <w:sz w:val="24"/>
          <w:szCs w:val="24"/>
        </w:rPr>
      </w:pPr>
      <w:r>
        <w:rPr>
          <w:rFonts w:ascii="TT60o00" w:hAnsi="TT60o00" w:cs="TT60o00"/>
          <w:sz w:val="24"/>
          <w:szCs w:val="24"/>
        </w:rPr>
        <w:t>f) redigere al termine dell’uscita i moduli di servizio, nulla omettendo di quanto contenuto a</w:t>
      </w:r>
      <w:r w:rsidR="00BF2358">
        <w:rPr>
          <w:rFonts w:ascii="TT60o00" w:hAnsi="TT60o00" w:cs="TT60o00"/>
          <w:sz w:val="24"/>
          <w:szCs w:val="24"/>
        </w:rPr>
        <w:t xml:space="preserve"> </w:t>
      </w:r>
      <w:r>
        <w:rPr>
          <w:rFonts w:ascii="TT60o00" w:hAnsi="TT60o00" w:cs="TT60o00"/>
          <w:sz w:val="24"/>
          <w:szCs w:val="24"/>
        </w:rPr>
        <w:t>stampa del modello relazionando sulle attività di vigilanza svolte</w:t>
      </w:r>
      <w:r w:rsidR="002178CA" w:rsidRPr="00C4122B">
        <w:rPr>
          <w:rFonts w:ascii="TT60o00" w:hAnsi="TT60o00" w:cs="TT60o00"/>
          <w:sz w:val="24"/>
          <w:szCs w:val="24"/>
        </w:rPr>
        <w:t>;</w:t>
      </w:r>
    </w:p>
    <w:p w:rsidR="00A0277D" w:rsidRDefault="00A0277D" w:rsidP="002D2AF1">
      <w:pPr>
        <w:autoSpaceDE w:val="0"/>
        <w:autoSpaceDN w:val="0"/>
        <w:adjustRightInd w:val="0"/>
        <w:spacing w:after="0" w:line="240" w:lineRule="auto"/>
        <w:jc w:val="both"/>
        <w:rPr>
          <w:rFonts w:ascii="TT60o00" w:hAnsi="TT60o00" w:cs="TT60o00"/>
          <w:sz w:val="24"/>
          <w:szCs w:val="24"/>
        </w:rPr>
      </w:pPr>
      <w:r>
        <w:rPr>
          <w:rFonts w:ascii="TT60o00" w:hAnsi="TT60o00" w:cs="TT60o00"/>
          <w:sz w:val="24"/>
          <w:szCs w:val="24"/>
        </w:rPr>
        <w:t>g) collaborare per la vigilanza sul territorio provinciale con il Corpo di Polizia Provinciale;</w:t>
      </w:r>
    </w:p>
    <w:p w:rsidR="00A0277D" w:rsidRDefault="00A0277D" w:rsidP="002D2AF1">
      <w:pPr>
        <w:autoSpaceDE w:val="0"/>
        <w:autoSpaceDN w:val="0"/>
        <w:adjustRightInd w:val="0"/>
        <w:spacing w:after="0" w:line="240" w:lineRule="auto"/>
        <w:jc w:val="both"/>
        <w:rPr>
          <w:rFonts w:ascii="TT60o00" w:hAnsi="TT60o00" w:cs="TT60o00"/>
          <w:sz w:val="24"/>
          <w:szCs w:val="24"/>
        </w:rPr>
      </w:pPr>
      <w:r>
        <w:rPr>
          <w:rFonts w:ascii="TT60o00" w:hAnsi="TT60o00" w:cs="TT60o00"/>
          <w:sz w:val="24"/>
          <w:szCs w:val="24"/>
        </w:rPr>
        <w:t>h) osservare il segreto d’ufficio</w:t>
      </w:r>
      <w:r w:rsidR="00F1754B">
        <w:rPr>
          <w:rFonts w:ascii="TT60o00" w:hAnsi="TT60o00" w:cs="TT60o00"/>
          <w:sz w:val="24"/>
          <w:szCs w:val="24"/>
        </w:rPr>
        <w:t xml:space="preserve"> e</w:t>
      </w:r>
      <w:r w:rsidR="00CB2AB3" w:rsidRPr="00F1754B">
        <w:rPr>
          <w:rFonts w:ascii="TT60o00" w:hAnsi="TT60o00" w:cs="TT60o00"/>
          <w:sz w:val="24"/>
          <w:szCs w:val="24"/>
        </w:rPr>
        <w:t xml:space="preserve"> </w:t>
      </w:r>
      <w:r w:rsidR="002178CA" w:rsidRPr="00F1754B">
        <w:rPr>
          <w:rFonts w:ascii="TT60o00" w:hAnsi="TT60o00" w:cs="TT60o00"/>
          <w:sz w:val="24"/>
          <w:szCs w:val="24"/>
        </w:rPr>
        <w:t>osservare l’obbligo di riservatezza sugli atti compiuti</w:t>
      </w:r>
      <w:r w:rsidRPr="00F1754B">
        <w:rPr>
          <w:rFonts w:ascii="TT60o00" w:hAnsi="TT60o00" w:cs="TT60o00"/>
          <w:sz w:val="24"/>
          <w:szCs w:val="24"/>
        </w:rPr>
        <w:t>;</w:t>
      </w:r>
    </w:p>
    <w:p w:rsidR="00A0277D" w:rsidRPr="00DF2D9B" w:rsidRDefault="00A0277D" w:rsidP="002D2AF1">
      <w:pPr>
        <w:autoSpaceDE w:val="0"/>
        <w:autoSpaceDN w:val="0"/>
        <w:adjustRightInd w:val="0"/>
        <w:spacing w:after="0" w:line="240" w:lineRule="auto"/>
        <w:jc w:val="both"/>
        <w:rPr>
          <w:rFonts w:ascii="TT60o00" w:hAnsi="TT60o00" w:cs="TT60o00"/>
          <w:sz w:val="24"/>
          <w:szCs w:val="24"/>
        </w:rPr>
      </w:pPr>
      <w:r>
        <w:rPr>
          <w:rFonts w:ascii="TT60o00" w:hAnsi="TT60o00" w:cs="TT60o00"/>
          <w:sz w:val="24"/>
          <w:szCs w:val="24"/>
        </w:rPr>
        <w:t xml:space="preserve">i) </w:t>
      </w:r>
      <w:r w:rsidR="00257B9C" w:rsidRPr="007C6C0B">
        <w:rPr>
          <w:rFonts w:ascii="TT60o00" w:hAnsi="TT60o00" w:cs="TT60o00"/>
          <w:sz w:val="24"/>
          <w:szCs w:val="24"/>
        </w:rPr>
        <w:t>nell’esercizio delle</w:t>
      </w:r>
      <w:r w:rsidR="007C6C0B">
        <w:rPr>
          <w:rFonts w:ascii="TT60o00" w:hAnsi="TT60o00" w:cs="TT60o00"/>
          <w:sz w:val="24"/>
          <w:szCs w:val="24"/>
        </w:rPr>
        <w:t xml:space="preserve"> proprie funzioni di vigilanza,</w:t>
      </w:r>
      <w:r w:rsidR="00257B9C" w:rsidRPr="007C6C0B">
        <w:rPr>
          <w:rFonts w:ascii="TT60o00" w:hAnsi="TT60o00" w:cs="TT60o00"/>
          <w:sz w:val="24"/>
          <w:szCs w:val="24"/>
        </w:rPr>
        <w:t xml:space="preserve"> qualificarsi mediante l’esibizione della documentazione di riconoscimento appositamente rilasciata dalla competente Autorità di riferimento</w:t>
      </w:r>
      <w:r w:rsidRPr="007C6C0B">
        <w:rPr>
          <w:rFonts w:ascii="TT60o00" w:hAnsi="TT60o00" w:cs="TT60o00"/>
          <w:sz w:val="24"/>
          <w:szCs w:val="24"/>
        </w:rPr>
        <w:t>;</w:t>
      </w:r>
    </w:p>
    <w:p w:rsidR="00A0277D" w:rsidRDefault="00A0277D" w:rsidP="002D2AF1">
      <w:pPr>
        <w:autoSpaceDE w:val="0"/>
        <w:autoSpaceDN w:val="0"/>
        <w:adjustRightInd w:val="0"/>
        <w:spacing w:after="0" w:line="240" w:lineRule="auto"/>
        <w:jc w:val="both"/>
        <w:rPr>
          <w:rFonts w:ascii="TT60o00" w:hAnsi="TT60o00" w:cs="TT60o00"/>
          <w:sz w:val="24"/>
          <w:szCs w:val="24"/>
        </w:rPr>
      </w:pPr>
      <w:r>
        <w:rPr>
          <w:rFonts w:ascii="TT60o00" w:hAnsi="TT60o00" w:cs="TT60o00"/>
          <w:sz w:val="24"/>
          <w:szCs w:val="24"/>
        </w:rPr>
        <w:lastRenderedPageBreak/>
        <w:t>j) indossare, durante l’espletamento dell’attività di vigilanza, vestiario che non ingeneri</w:t>
      </w:r>
      <w:r w:rsidR="002D2AF1">
        <w:rPr>
          <w:rFonts w:ascii="TT60o00" w:hAnsi="TT60o00" w:cs="TT60o00"/>
          <w:sz w:val="24"/>
          <w:szCs w:val="24"/>
        </w:rPr>
        <w:t xml:space="preserve"> </w:t>
      </w:r>
      <w:r>
        <w:rPr>
          <w:rFonts w:ascii="TT60o00" w:hAnsi="TT60o00" w:cs="TT60o00"/>
          <w:sz w:val="24"/>
          <w:szCs w:val="24"/>
        </w:rPr>
        <w:t>confusione alcuna con i segni e le caratteristiche distintive delle Forze di Polizia Statali o del</w:t>
      </w:r>
      <w:r w:rsidR="002D2AF1">
        <w:rPr>
          <w:rFonts w:ascii="TT60o00" w:hAnsi="TT60o00" w:cs="TT60o00"/>
          <w:sz w:val="24"/>
          <w:szCs w:val="24"/>
        </w:rPr>
        <w:t xml:space="preserve"> </w:t>
      </w:r>
      <w:r>
        <w:rPr>
          <w:rFonts w:ascii="TT60o00" w:hAnsi="TT60o00" w:cs="TT60o00"/>
          <w:sz w:val="24"/>
          <w:szCs w:val="24"/>
        </w:rPr>
        <w:t>Corpo di Polizia Provinciale ed essere riconoscibili attraverso evidente contrassegno sul quale</w:t>
      </w:r>
      <w:r w:rsidR="002D2AF1">
        <w:rPr>
          <w:rFonts w:ascii="TT60o00" w:hAnsi="TT60o00" w:cs="TT60o00"/>
          <w:sz w:val="24"/>
          <w:szCs w:val="24"/>
        </w:rPr>
        <w:t xml:space="preserve"> </w:t>
      </w:r>
      <w:r>
        <w:rPr>
          <w:rFonts w:ascii="TT60o00" w:hAnsi="TT60o00" w:cs="TT60o00"/>
          <w:sz w:val="24"/>
          <w:szCs w:val="24"/>
        </w:rPr>
        <w:t>sia riportata la dicitura “Coordinamento Vigilanza Volontaria – Provincia di Ravenna” fornito</w:t>
      </w:r>
      <w:r w:rsidR="002D2AF1">
        <w:rPr>
          <w:rFonts w:ascii="TT60o00" w:hAnsi="TT60o00" w:cs="TT60o00"/>
          <w:sz w:val="24"/>
          <w:szCs w:val="24"/>
        </w:rPr>
        <w:t xml:space="preserve"> </w:t>
      </w:r>
      <w:r>
        <w:rPr>
          <w:rFonts w:ascii="TT60o00" w:hAnsi="TT60o00" w:cs="TT60o00"/>
          <w:sz w:val="24"/>
          <w:szCs w:val="24"/>
        </w:rPr>
        <w:t>dalla Provincia;</w:t>
      </w:r>
    </w:p>
    <w:p w:rsidR="00A0277D" w:rsidRDefault="00A0277D" w:rsidP="00091024">
      <w:pPr>
        <w:autoSpaceDE w:val="0"/>
        <w:autoSpaceDN w:val="0"/>
        <w:adjustRightInd w:val="0"/>
        <w:spacing w:after="0" w:line="240" w:lineRule="auto"/>
        <w:rPr>
          <w:rFonts w:ascii="TT60o00" w:hAnsi="TT60o00" w:cs="TT60o00"/>
          <w:sz w:val="24"/>
          <w:szCs w:val="24"/>
        </w:rPr>
      </w:pPr>
      <w:r>
        <w:rPr>
          <w:rFonts w:ascii="TT60o00" w:hAnsi="TT60o00" w:cs="TT60o00"/>
          <w:sz w:val="24"/>
          <w:szCs w:val="24"/>
        </w:rPr>
        <w:t>k) non essere armate, anche se regolarmente autorizzate al porto d’armi;</w:t>
      </w:r>
    </w:p>
    <w:p w:rsidR="00A0277D" w:rsidRDefault="00A0277D" w:rsidP="002D2AF1">
      <w:pPr>
        <w:autoSpaceDE w:val="0"/>
        <w:autoSpaceDN w:val="0"/>
        <w:adjustRightInd w:val="0"/>
        <w:spacing w:after="0" w:line="240" w:lineRule="auto"/>
        <w:jc w:val="both"/>
        <w:rPr>
          <w:rFonts w:ascii="TT60o00" w:hAnsi="TT60o00" w:cs="TT60o00"/>
          <w:sz w:val="24"/>
          <w:szCs w:val="24"/>
        </w:rPr>
      </w:pPr>
      <w:r>
        <w:rPr>
          <w:rFonts w:ascii="TT60o00" w:hAnsi="TT60o00" w:cs="TT60o00"/>
          <w:sz w:val="24"/>
          <w:szCs w:val="24"/>
        </w:rPr>
        <w:t>l) partecipare, obbligatoriamente ai corsi di aggiornamento e formazione tenuti dalla Provincia;</w:t>
      </w:r>
    </w:p>
    <w:p w:rsidR="00A0277D" w:rsidRPr="002178CA" w:rsidRDefault="00A0277D" w:rsidP="00091024">
      <w:pPr>
        <w:autoSpaceDE w:val="0"/>
        <w:autoSpaceDN w:val="0"/>
        <w:adjustRightInd w:val="0"/>
        <w:spacing w:after="0" w:line="240" w:lineRule="auto"/>
        <w:rPr>
          <w:rFonts w:ascii="TT60o00" w:hAnsi="TT60o00" w:cs="TT60o00"/>
          <w:b/>
          <w:color w:val="7030A0"/>
          <w:sz w:val="24"/>
          <w:szCs w:val="24"/>
        </w:rPr>
      </w:pPr>
      <w:r>
        <w:rPr>
          <w:rFonts w:ascii="TT60o00" w:hAnsi="TT60o00" w:cs="TT60o00"/>
          <w:sz w:val="24"/>
          <w:szCs w:val="24"/>
        </w:rPr>
        <w:t>m) prestare individualmente almeno 5 servizi l’anno salvo documentato</w:t>
      </w:r>
      <w:r w:rsidR="001D1DF3">
        <w:rPr>
          <w:rFonts w:ascii="TT60o00" w:hAnsi="TT60o00" w:cs="TT60o00"/>
          <w:sz w:val="24"/>
          <w:szCs w:val="24"/>
        </w:rPr>
        <w:t xml:space="preserve"> impedimento</w:t>
      </w:r>
      <w:r w:rsidRPr="002178CA">
        <w:rPr>
          <w:rFonts w:ascii="TT60o00" w:hAnsi="TT60o00" w:cs="TT60o00"/>
          <w:b/>
          <w:color w:val="7030A0"/>
          <w:sz w:val="24"/>
          <w:szCs w:val="24"/>
        </w:rPr>
        <w:t>.</w:t>
      </w:r>
    </w:p>
    <w:p w:rsidR="00270B8D" w:rsidRDefault="00270B8D" w:rsidP="00091024">
      <w:pPr>
        <w:autoSpaceDE w:val="0"/>
        <w:autoSpaceDN w:val="0"/>
        <w:adjustRightInd w:val="0"/>
        <w:spacing w:after="0" w:line="240" w:lineRule="auto"/>
        <w:rPr>
          <w:rFonts w:ascii="TT60o00" w:hAnsi="TT60o00" w:cs="TT60o00"/>
          <w:sz w:val="24"/>
          <w:szCs w:val="24"/>
        </w:rPr>
      </w:pPr>
    </w:p>
    <w:p w:rsidR="00A0277D" w:rsidRPr="00270B8D" w:rsidRDefault="00A0277D" w:rsidP="00270B8D">
      <w:pPr>
        <w:pStyle w:val="Paragrafoelenco"/>
        <w:numPr>
          <w:ilvl w:val="0"/>
          <w:numId w:val="1"/>
        </w:numPr>
        <w:autoSpaceDE w:val="0"/>
        <w:autoSpaceDN w:val="0"/>
        <w:adjustRightInd w:val="0"/>
        <w:spacing w:after="0" w:line="240" w:lineRule="auto"/>
        <w:ind w:left="426"/>
        <w:rPr>
          <w:rFonts w:ascii="TT60o00" w:hAnsi="TT60o00" w:cs="TT60o00"/>
          <w:sz w:val="24"/>
          <w:szCs w:val="24"/>
        </w:rPr>
      </w:pPr>
      <w:r w:rsidRPr="00270B8D">
        <w:rPr>
          <w:rFonts w:ascii="TT60o00" w:hAnsi="TT60o00" w:cs="TT60o00"/>
          <w:sz w:val="24"/>
          <w:szCs w:val="24"/>
        </w:rPr>
        <w:t xml:space="preserve">Alle Guardie volontarie è inoltre fatto divieto </w:t>
      </w:r>
      <w:r w:rsidR="002D2AF1" w:rsidRPr="00270B8D">
        <w:rPr>
          <w:rFonts w:ascii="TT60o00" w:hAnsi="TT60o00" w:cs="TT60o00"/>
          <w:sz w:val="24"/>
          <w:szCs w:val="24"/>
        </w:rPr>
        <w:t>di</w:t>
      </w:r>
      <w:r w:rsidRPr="00270B8D">
        <w:rPr>
          <w:rFonts w:ascii="TT60o00" w:hAnsi="TT60o00" w:cs="TT60o00"/>
          <w:sz w:val="24"/>
          <w:szCs w:val="24"/>
        </w:rPr>
        <w:t>:</w:t>
      </w:r>
    </w:p>
    <w:p w:rsidR="00A0277D" w:rsidRDefault="00A0277D" w:rsidP="00091024">
      <w:pPr>
        <w:autoSpaceDE w:val="0"/>
        <w:autoSpaceDN w:val="0"/>
        <w:adjustRightInd w:val="0"/>
        <w:spacing w:after="0" w:line="240" w:lineRule="auto"/>
        <w:rPr>
          <w:rFonts w:ascii="TT60o00" w:hAnsi="TT60o00" w:cs="TT60o00"/>
          <w:sz w:val="24"/>
          <w:szCs w:val="24"/>
        </w:rPr>
      </w:pPr>
      <w:r>
        <w:rPr>
          <w:rFonts w:ascii="TT60o00" w:hAnsi="TT60o00" w:cs="TT60o00"/>
          <w:sz w:val="24"/>
          <w:szCs w:val="24"/>
        </w:rPr>
        <w:t>• detenere personalmente quanto sequestrato in ragione del servizio svolto;</w:t>
      </w:r>
    </w:p>
    <w:p w:rsidR="00A0277D" w:rsidRDefault="00A0277D" w:rsidP="002D2AF1">
      <w:pPr>
        <w:autoSpaceDE w:val="0"/>
        <w:autoSpaceDN w:val="0"/>
        <w:adjustRightInd w:val="0"/>
        <w:spacing w:after="0" w:line="240" w:lineRule="auto"/>
        <w:jc w:val="both"/>
        <w:rPr>
          <w:rFonts w:ascii="TT60o00" w:hAnsi="TT60o00" w:cs="TT60o00"/>
          <w:sz w:val="24"/>
          <w:szCs w:val="24"/>
        </w:rPr>
      </w:pPr>
      <w:r>
        <w:rPr>
          <w:rFonts w:ascii="TT60o00" w:hAnsi="TT60o00" w:cs="TT60o00"/>
          <w:sz w:val="24"/>
          <w:szCs w:val="24"/>
        </w:rPr>
        <w:t>• accettare regalie e chiedere compensi per questioni attinenti alla propria attività di Guardia</w:t>
      </w:r>
      <w:r w:rsidR="002D2AF1">
        <w:rPr>
          <w:rFonts w:ascii="TT60o00" w:hAnsi="TT60o00" w:cs="TT60o00"/>
          <w:sz w:val="24"/>
          <w:szCs w:val="24"/>
        </w:rPr>
        <w:t xml:space="preserve"> </w:t>
      </w:r>
      <w:r>
        <w:rPr>
          <w:rFonts w:ascii="TT60o00" w:hAnsi="TT60o00" w:cs="TT60o00"/>
          <w:sz w:val="24"/>
          <w:szCs w:val="24"/>
        </w:rPr>
        <w:t>Volontaria;</w:t>
      </w:r>
    </w:p>
    <w:p w:rsidR="00A0277D" w:rsidRDefault="00A0277D" w:rsidP="002D2AF1">
      <w:pPr>
        <w:autoSpaceDE w:val="0"/>
        <w:autoSpaceDN w:val="0"/>
        <w:adjustRightInd w:val="0"/>
        <w:spacing w:after="0" w:line="240" w:lineRule="auto"/>
        <w:jc w:val="both"/>
        <w:rPr>
          <w:rFonts w:ascii="TT60o00" w:hAnsi="TT60o00" w:cs="TT60o00"/>
          <w:sz w:val="24"/>
          <w:szCs w:val="24"/>
        </w:rPr>
      </w:pPr>
      <w:r>
        <w:rPr>
          <w:rFonts w:ascii="TT60o00" w:hAnsi="TT60o00" w:cs="TT60o00"/>
          <w:sz w:val="24"/>
          <w:szCs w:val="24"/>
        </w:rPr>
        <w:t>• utilizzare la qualifica di Guardie Volontarie per scopi personali che esulano dai compiti definiti</w:t>
      </w:r>
      <w:r w:rsidR="002D2AF1">
        <w:rPr>
          <w:rFonts w:ascii="TT60o00" w:hAnsi="TT60o00" w:cs="TT60o00"/>
          <w:sz w:val="24"/>
          <w:szCs w:val="24"/>
        </w:rPr>
        <w:t xml:space="preserve"> </w:t>
      </w:r>
      <w:r>
        <w:rPr>
          <w:rFonts w:ascii="TT60o00" w:hAnsi="TT60o00" w:cs="TT60o00"/>
          <w:sz w:val="24"/>
          <w:szCs w:val="24"/>
        </w:rPr>
        <w:t>dalla presente Convenzione e/o dalle leggi;</w:t>
      </w:r>
    </w:p>
    <w:p w:rsidR="00A0277D" w:rsidRDefault="00A0277D" w:rsidP="002D2AF1">
      <w:pPr>
        <w:autoSpaceDE w:val="0"/>
        <w:autoSpaceDN w:val="0"/>
        <w:adjustRightInd w:val="0"/>
        <w:spacing w:after="0" w:line="240" w:lineRule="auto"/>
        <w:jc w:val="both"/>
        <w:rPr>
          <w:rFonts w:ascii="TT60o00" w:hAnsi="TT60o00" w:cs="TT60o00"/>
          <w:sz w:val="24"/>
          <w:szCs w:val="24"/>
        </w:rPr>
      </w:pPr>
      <w:r>
        <w:rPr>
          <w:rFonts w:ascii="TT60o00" w:hAnsi="TT60o00" w:cs="TT60o00"/>
          <w:sz w:val="24"/>
          <w:szCs w:val="24"/>
        </w:rPr>
        <w:t>• accettare denaro o qualunque altra forma di oblazione a fronte dei verbali elevati ai trasgressori.</w:t>
      </w:r>
    </w:p>
    <w:p w:rsidR="002D2AF1" w:rsidRDefault="002D2AF1" w:rsidP="00091024">
      <w:pPr>
        <w:autoSpaceDE w:val="0"/>
        <w:autoSpaceDN w:val="0"/>
        <w:adjustRightInd w:val="0"/>
        <w:spacing w:after="0" w:line="240" w:lineRule="auto"/>
        <w:rPr>
          <w:rFonts w:ascii="TT60o00" w:hAnsi="TT60o00" w:cs="TT60o00"/>
          <w:sz w:val="24"/>
          <w:szCs w:val="24"/>
        </w:rPr>
      </w:pPr>
    </w:p>
    <w:p w:rsidR="00A0277D" w:rsidRDefault="00A0277D" w:rsidP="00270B8D">
      <w:pPr>
        <w:pStyle w:val="Paragrafoelenco"/>
        <w:numPr>
          <w:ilvl w:val="0"/>
          <w:numId w:val="1"/>
        </w:numPr>
        <w:autoSpaceDE w:val="0"/>
        <w:autoSpaceDN w:val="0"/>
        <w:adjustRightInd w:val="0"/>
        <w:spacing w:after="0" w:line="240" w:lineRule="auto"/>
        <w:ind w:left="426"/>
        <w:jc w:val="both"/>
        <w:rPr>
          <w:rFonts w:ascii="TT60o00" w:hAnsi="TT60o00" w:cs="TT60o00"/>
          <w:sz w:val="24"/>
          <w:szCs w:val="24"/>
        </w:rPr>
      </w:pPr>
      <w:r w:rsidRPr="00270B8D">
        <w:rPr>
          <w:rFonts w:ascii="TT60o00" w:hAnsi="TT60o00" w:cs="TT60o00"/>
          <w:sz w:val="24"/>
          <w:szCs w:val="24"/>
        </w:rPr>
        <w:t>Le Guardie Volontarie esplicano la loro attività senza che ciò dia luogo a costituzione di rapporto di</w:t>
      </w:r>
      <w:r w:rsidR="002D2AF1" w:rsidRPr="00270B8D">
        <w:rPr>
          <w:rFonts w:ascii="TT60o00" w:hAnsi="TT60o00" w:cs="TT60o00"/>
          <w:sz w:val="24"/>
          <w:szCs w:val="24"/>
        </w:rPr>
        <w:t xml:space="preserve"> </w:t>
      </w:r>
      <w:r w:rsidRPr="00270B8D">
        <w:rPr>
          <w:rFonts w:ascii="TT60o00" w:hAnsi="TT60o00" w:cs="TT60o00"/>
          <w:sz w:val="24"/>
          <w:szCs w:val="24"/>
        </w:rPr>
        <w:t>lavoro e le relative funzioni sono espletate a titolo gratuito.</w:t>
      </w:r>
    </w:p>
    <w:p w:rsidR="00270B8D" w:rsidRPr="00270B8D" w:rsidRDefault="00270B8D" w:rsidP="00270B8D">
      <w:pPr>
        <w:pStyle w:val="Paragrafoelenco"/>
        <w:autoSpaceDE w:val="0"/>
        <w:autoSpaceDN w:val="0"/>
        <w:adjustRightInd w:val="0"/>
        <w:spacing w:after="0" w:line="240" w:lineRule="auto"/>
        <w:ind w:left="426"/>
        <w:jc w:val="both"/>
        <w:rPr>
          <w:rFonts w:ascii="TT60o00" w:hAnsi="TT60o00" w:cs="TT60o00"/>
          <w:sz w:val="24"/>
          <w:szCs w:val="24"/>
        </w:rPr>
      </w:pPr>
    </w:p>
    <w:p w:rsidR="008B4C47" w:rsidRPr="008B4C47" w:rsidRDefault="00A0277D" w:rsidP="008B4C47">
      <w:pPr>
        <w:pStyle w:val="Paragrafoelenco"/>
        <w:numPr>
          <w:ilvl w:val="0"/>
          <w:numId w:val="1"/>
        </w:numPr>
        <w:autoSpaceDE w:val="0"/>
        <w:autoSpaceDN w:val="0"/>
        <w:adjustRightInd w:val="0"/>
        <w:spacing w:after="0" w:line="240" w:lineRule="auto"/>
        <w:ind w:left="426"/>
        <w:jc w:val="both"/>
        <w:rPr>
          <w:rFonts w:ascii="TT60o00" w:hAnsi="TT60o00" w:cs="TT60o00"/>
          <w:sz w:val="24"/>
          <w:szCs w:val="24"/>
        </w:rPr>
      </w:pPr>
      <w:r w:rsidRPr="00AC1DB0">
        <w:rPr>
          <w:rFonts w:ascii="TT60o00" w:hAnsi="TT60o00" w:cs="TT60o00"/>
          <w:sz w:val="24"/>
          <w:szCs w:val="24"/>
        </w:rPr>
        <w:t>Qualora l’attività svolta dalla singola</w:t>
      </w:r>
      <w:r w:rsidR="00004F6B" w:rsidRPr="00AC1DB0">
        <w:rPr>
          <w:rFonts w:ascii="TT60o00" w:hAnsi="TT60o00" w:cs="TT60o00"/>
          <w:sz w:val="24"/>
          <w:szCs w:val="24"/>
        </w:rPr>
        <w:t xml:space="preserve"> </w:t>
      </w:r>
      <w:r w:rsidRPr="00AC1DB0">
        <w:rPr>
          <w:rFonts w:ascii="TT60o00" w:hAnsi="TT60o00" w:cs="TT60o00"/>
          <w:i/>
          <w:sz w:val="24"/>
          <w:szCs w:val="24"/>
        </w:rPr>
        <w:t xml:space="preserve">Guardia Volontaria </w:t>
      </w:r>
      <w:r w:rsidRPr="00AC1DB0">
        <w:rPr>
          <w:rFonts w:ascii="TT60o00" w:hAnsi="TT60o00" w:cs="TT60o00"/>
          <w:sz w:val="24"/>
          <w:szCs w:val="24"/>
        </w:rPr>
        <w:t>contrasti con la presente</w:t>
      </w:r>
      <w:r w:rsidRPr="00270B8D">
        <w:rPr>
          <w:rFonts w:ascii="TT60o00" w:hAnsi="TT60o00" w:cs="TT60o00"/>
          <w:sz w:val="24"/>
          <w:szCs w:val="24"/>
        </w:rPr>
        <w:t xml:space="preserve"> Convenzione, il</w:t>
      </w:r>
      <w:r w:rsidR="002D2AF1" w:rsidRPr="00270B8D">
        <w:rPr>
          <w:rFonts w:ascii="TT60o00" w:hAnsi="TT60o00" w:cs="TT60o00"/>
          <w:sz w:val="24"/>
          <w:szCs w:val="24"/>
        </w:rPr>
        <w:t xml:space="preserve"> </w:t>
      </w:r>
      <w:r w:rsidRPr="00270B8D">
        <w:rPr>
          <w:rFonts w:ascii="TT60o00" w:hAnsi="TT60o00" w:cs="TT60o00"/>
          <w:sz w:val="24"/>
          <w:szCs w:val="24"/>
        </w:rPr>
        <w:t>programma delle attività, le norme comportamentali previste dal Regolamento provinciale o con la</w:t>
      </w:r>
      <w:r w:rsidR="002D2AF1" w:rsidRPr="00270B8D">
        <w:rPr>
          <w:rFonts w:ascii="TT60o00" w:hAnsi="TT60o00" w:cs="TT60o00"/>
          <w:sz w:val="24"/>
          <w:szCs w:val="24"/>
        </w:rPr>
        <w:t xml:space="preserve"> </w:t>
      </w:r>
      <w:r w:rsidRPr="00270B8D">
        <w:rPr>
          <w:rFonts w:ascii="TT60o00" w:hAnsi="TT60o00" w:cs="TT60o00"/>
          <w:sz w:val="24"/>
          <w:szCs w:val="24"/>
        </w:rPr>
        <w:t xml:space="preserve">normativa vigente, la </w:t>
      </w:r>
      <w:r w:rsidRPr="008B4C47">
        <w:rPr>
          <w:rFonts w:ascii="TT60o00" w:hAnsi="TT60o00" w:cs="TT60o00"/>
          <w:sz w:val="24"/>
          <w:szCs w:val="24"/>
        </w:rPr>
        <w:t>Provincia si riserva di adottare i provvedimenti di cui all’art. 13 del</w:t>
      </w:r>
      <w:r w:rsidR="002D2AF1" w:rsidRPr="008B4C47">
        <w:rPr>
          <w:rFonts w:ascii="TT60o00" w:hAnsi="TT60o00" w:cs="TT60o00"/>
          <w:sz w:val="24"/>
          <w:szCs w:val="24"/>
        </w:rPr>
        <w:t xml:space="preserve"> </w:t>
      </w:r>
      <w:r w:rsidRPr="008B4C47">
        <w:rPr>
          <w:rFonts w:ascii="TT60o00" w:hAnsi="TT60o00" w:cs="TT60o00"/>
          <w:sz w:val="24"/>
          <w:szCs w:val="24"/>
        </w:rPr>
        <w:t>regolamento provinciale</w:t>
      </w:r>
      <w:r w:rsidR="008B4C47" w:rsidRPr="008B4C47">
        <w:rPr>
          <w:rFonts w:ascii="TT60o00" w:hAnsi="TT60o00" w:cs="TT60o00"/>
          <w:sz w:val="24"/>
          <w:szCs w:val="24"/>
        </w:rPr>
        <w:t>.</w:t>
      </w:r>
    </w:p>
    <w:p w:rsidR="00612490" w:rsidRDefault="00612490" w:rsidP="009C3479">
      <w:pPr>
        <w:autoSpaceDE w:val="0"/>
        <w:autoSpaceDN w:val="0"/>
        <w:adjustRightInd w:val="0"/>
        <w:spacing w:after="0" w:line="240" w:lineRule="auto"/>
        <w:jc w:val="both"/>
        <w:rPr>
          <w:rFonts w:ascii="TT60o00" w:hAnsi="TT60o00" w:cs="TT60o00"/>
          <w:sz w:val="24"/>
          <w:szCs w:val="24"/>
        </w:rPr>
      </w:pPr>
    </w:p>
    <w:p w:rsidR="009C3479" w:rsidRDefault="009C3479" w:rsidP="00091024">
      <w:pPr>
        <w:autoSpaceDE w:val="0"/>
        <w:autoSpaceDN w:val="0"/>
        <w:adjustRightInd w:val="0"/>
        <w:spacing w:after="0" w:line="240" w:lineRule="auto"/>
        <w:rPr>
          <w:rFonts w:ascii="TT61o00" w:hAnsi="TT61o00" w:cs="TT61o00"/>
          <w:sz w:val="24"/>
          <w:szCs w:val="24"/>
        </w:rPr>
      </w:pPr>
    </w:p>
    <w:p w:rsidR="00A0277D" w:rsidRPr="009C3479" w:rsidRDefault="00A0277D" w:rsidP="009C3479">
      <w:pPr>
        <w:autoSpaceDE w:val="0"/>
        <w:autoSpaceDN w:val="0"/>
        <w:adjustRightInd w:val="0"/>
        <w:spacing w:after="0" w:line="240" w:lineRule="auto"/>
        <w:jc w:val="center"/>
        <w:rPr>
          <w:rFonts w:ascii="TT61o00" w:hAnsi="TT61o00" w:cs="TT61o00"/>
          <w:b/>
          <w:sz w:val="24"/>
          <w:szCs w:val="24"/>
        </w:rPr>
      </w:pPr>
      <w:r w:rsidRPr="009C3479">
        <w:rPr>
          <w:rFonts w:ascii="TT61o00" w:hAnsi="TT61o00" w:cs="TT61o00"/>
          <w:b/>
          <w:sz w:val="24"/>
          <w:szCs w:val="24"/>
        </w:rPr>
        <w:t>Articolo 4 - Programma di attività</w:t>
      </w:r>
    </w:p>
    <w:p w:rsidR="009C3479" w:rsidRDefault="009C3479" w:rsidP="00091024">
      <w:pPr>
        <w:autoSpaceDE w:val="0"/>
        <w:autoSpaceDN w:val="0"/>
        <w:adjustRightInd w:val="0"/>
        <w:spacing w:after="0" w:line="240" w:lineRule="auto"/>
        <w:rPr>
          <w:rFonts w:ascii="TT61o00" w:hAnsi="TT61o00" w:cs="TT61o00"/>
          <w:sz w:val="24"/>
          <w:szCs w:val="24"/>
        </w:rPr>
      </w:pPr>
    </w:p>
    <w:p w:rsidR="00A0277D" w:rsidRPr="00270B8D" w:rsidRDefault="00A0277D" w:rsidP="00270B8D">
      <w:pPr>
        <w:pStyle w:val="Paragrafoelenco"/>
        <w:numPr>
          <w:ilvl w:val="0"/>
          <w:numId w:val="5"/>
        </w:numPr>
        <w:autoSpaceDE w:val="0"/>
        <w:autoSpaceDN w:val="0"/>
        <w:adjustRightInd w:val="0"/>
        <w:spacing w:after="0" w:line="240" w:lineRule="auto"/>
        <w:ind w:left="426"/>
        <w:jc w:val="both"/>
        <w:rPr>
          <w:rFonts w:ascii="TT60o00" w:hAnsi="TT60o00" w:cs="TT60o00"/>
          <w:sz w:val="24"/>
          <w:szCs w:val="24"/>
        </w:rPr>
      </w:pPr>
      <w:r w:rsidRPr="00270B8D">
        <w:rPr>
          <w:rFonts w:ascii="TT60o00" w:hAnsi="TT60o00" w:cs="TT60o00"/>
          <w:sz w:val="24"/>
          <w:szCs w:val="24"/>
        </w:rPr>
        <w:t>Le Guardie Volontarie svolgono la propria attività nell’ambito della programmazione predisposta</w:t>
      </w:r>
      <w:r w:rsidR="009C3479" w:rsidRPr="00270B8D">
        <w:rPr>
          <w:rFonts w:ascii="TT60o00" w:hAnsi="TT60o00" w:cs="TT60o00"/>
          <w:sz w:val="24"/>
          <w:szCs w:val="24"/>
        </w:rPr>
        <w:t xml:space="preserve"> </w:t>
      </w:r>
      <w:r w:rsidRPr="00270B8D">
        <w:rPr>
          <w:rFonts w:ascii="TT60o00" w:hAnsi="TT60o00" w:cs="TT60o00"/>
          <w:sz w:val="24"/>
          <w:szCs w:val="24"/>
        </w:rPr>
        <w:t>dalla Provincia.</w:t>
      </w:r>
    </w:p>
    <w:p w:rsidR="00A0277D" w:rsidRDefault="00A0277D" w:rsidP="00270B8D">
      <w:pPr>
        <w:autoSpaceDE w:val="0"/>
        <w:autoSpaceDN w:val="0"/>
        <w:adjustRightInd w:val="0"/>
        <w:spacing w:after="0" w:line="240" w:lineRule="auto"/>
        <w:ind w:left="426"/>
        <w:jc w:val="both"/>
        <w:rPr>
          <w:rFonts w:ascii="TT60o00" w:hAnsi="TT60o00" w:cs="TT60o00"/>
          <w:sz w:val="24"/>
          <w:szCs w:val="24"/>
        </w:rPr>
      </w:pPr>
      <w:r>
        <w:rPr>
          <w:rFonts w:ascii="TT60o00" w:hAnsi="TT60o00" w:cs="TT60o00"/>
          <w:sz w:val="24"/>
          <w:szCs w:val="24"/>
        </w:rPr>
        <w:t xml:space="preserve">Il programma, redatto con cadenza annuale d’intesa con le Associazioni, </w:t>
      </w:r>
      <w:r w:rsidR="001E5587">
        <w:rPr>
          <w:rFonts w:ascii="TT60o00" w:hAnsi="TT60o00" w:cs="TT60o00"/>
          <w:sz w:val="24"/>
          <w:szCs w:val="24"/>
        </w:rPr>
        <w:t xml:space="preserve">i </w:t>
      </w:r>
      <w:r>
        <w:rPr>
          <w:rFonts w:ascii="TT60o00" w:hAnsi="TT60o00" w:cs="TT60o00"/>
          <w:sz w:val="24"/>
          <w:szCs w:val="24"/>
        </w:rPr>
        <w:t>raggruppamenti GEV e gli</w:t>
      </w:r>
      <w:r w:rsidR="009C3479">
        <w:rPr>
          <w:rFonts w:ascii="TT60o00" w:hAnsi="TT60o00" w:cs="TT60o00"/>
          <w:sz w:val="24"/>
          <w:szCs w:val="24"/>
        </w:rPr>
        <w:t xml:space="preserve"> </w:t>
      </w:r>
      <w:r>
        <w:rPr>
          <w:rFonts w:ascii="TT60o00" w:hAnsi="TT60o00" w:cs="TT60o00"/>
          <w:sz w:val="24"/>
          <w:szCs w:val="24"/>
        </w:rPr>
        <w:t xml:space="preserve">Ambiti Territoriali di Caccia </w:t>
      </w:r>
      <w:r w:rsidR="0075159A">
        <w:rPr>
          <w:rFonts w:ascii="TT60o00" w:hAnsi="TT60o00" w:cs="TT60o00"/>
          <w:sz w:val="24"/>
          <w:szCs w:val="24"/>
        </w:rPr>
        <w:t>(</w:t>
      </w:r>
      <w:r w:rsidR="008B4C47">
        <w:rPr>
          <w:rFonts w:ascii="TT60o00" w:hAnsi="TT60o00" w:cs="TT60o00"/>
          <w:sz w:val="24"/>
          <w:szCs w:val="24"/>
        </w:rPr>
        <w:t>in base all'art. 59, comma 2</w:t>
      </w:r>
      <w:r w:rsidR="008B4C47">
        <w:rPr>
          <w:rFonts w:ascii="TT60o00" w:hAnsi="TT60o00" w:cs="TT60o00"/>
          <w:i/>
          <w:sz w:val="18"/>
          <w:szCs w:val="18"/>
        </w:rPr>
        <w:t xml:space="preserve"> </w:t>
      </w:r>
      <w:r>
        <w:rPr>
          <w:rFonts w:ascii="TT60o00" w:hAnsi="TT60o00" w:cs="TT60o00"/>
          <w:sz w:val="24"/>
          <w:szCs w:val="24"/>
        </w:rPr>
        <w:t>della L.R 8/94</w:t>
      </w:r>
      <w:r w:rsidR="008B4C47">
        <w:rPr>
          <w:rFonts w:ascii="TT60o00" w:hAnsi="TT60o00" w:cs="TT60o00"/>
          <w:sz w:val="24"/>
          <w:szCs w:val="24"/>
        </w:rPr>
        <w:t xml:space="preserve"> </w:t>
      </w:r>
      <w:r w:rsidR="0075159A">
        <w:rPr>
          <w:rFonts w:ascii="TT60o00" w:hAnsi="TT60o00" w:cs="TT60o00"/>
          <w:sz w:val="24"/>
          <w:szCs w:val="24"/>
        </w:rPr>
        <w:t>e ai sensi del punto 8 della Direttiva per la disciplina del coordinamento delle guardie volontarie che svolgono attività di vigilanza faunistico – venatoria, approvata con D.G.R. n. 980/2008)</w:t>
      </w:r>
      <w:r>
        <w:rPr>
          <w:rFonts w:ascii="TT60o00" w:hAnsi="TT60o00" w:cs="TT60o00"/>
          <w:sz w:val="24"/>
          <w:szCs w:val="24"/>
        </w:rPr>
        <w:t>,</w:t>
      </w:r>
      <w:r w:rsidR="009C3479">
        <w:rPr>
          <w:rFonts w:ascii="TT60o00" w:hAnsi="TT60o00" w:cs="TT60o00"/>
          <w:sz w:val="24"/>
          <w:szCs w:val="24"/>
        </w:rPr>
        <w:t xml:space="preserve"> </w:t>
      </w:r>
      <w:r>
        <w:rPr>
          <w:rFonts w:ascii="TT60o00" w:hAnsi="TT60o00" w:cs="TT60o00"/>
          <w:sz w:val="24"/>
          <w:szCs w:val="24"/>
        </w:rPr>
        <w:t>individua le attività che le stesse dovranno svolgere nel corso dell’anno e prevede le eventuali</w:t>
      </w:r>
      <w:r w:rsidR="00443F4D">
        <w:rPr>
          <w:rFonts w:ascii="TT60o00" w:hAnsi="TT60o00" w:cs="TT60o00"/>
          <w:sz w:val="24"/>
          <w:szCs w:val="24"/>
        </w:rPr>
        <w:t xml:space="preserve"> </w:t>
      </w:r>
      <w:r>
        <w:rPr>
          <w:rFonts w:ascii="TT60o00" w:hAnsi="TT60o00" w:cs="TT60o00"/>
          <w:sz w:val="24"/>
          <w:szCs w:val="24"/>
        </w:rPr>
        <w:t xml:space="preserve">forme di rimborso </w:t>
      </w:r>
      <w:r w:rsidR="00CB2AB3" w:rsidRPr="00207BDB">
        <w:rPr>
          <w:rFonts w:ascii="TT60o00" w:hAnsi="TT60o00" w:cs="TT60o00"/>
          <w:sz w:val="24"/>
          <w:szCs w:val="24"/>
        </w:rPr>
        <w:t>spese</w:t>
      </w:r>
      <w:r w:rsidR="00CB2AB3">
        <w:rPr>
          <w:rFonts w:ascii="TT60o00" w:hAnsi="TT60o00" w:cs="TT60o00"/>
          <w:sz w:val="24"/>
          <w:szCs w:val="24"/>
        </w:rPr>
        <w:t xml:space="preserve"> </w:t>
      </w:r>
      <w:r>
        <w:rPr>
          <w:rFonts w:ascii="TT60o00" w:hAnsi="TT60o00" w:cs="TT60o00"/>
          <w:sz w:val="24"/>
          <w:szCs w:val="24"/>
        </w:rPr>
        <w:t>in ragione dell’attività svolta.</w:t>
      </w:r>
    </w:p>
    <w:p w:rsidR="00443F4D" w:rsidRDefault="00443F4D" w:rsidP="00443F4D">
      <w:pPr>
        <w:autoSpaceDE w:val="0"/>
        <w:autoSpaceDN w:val="0"/>
        <w:adjustRightInd w:val="0"/>
        <w:spacing w:after="0" w:line="240" w:lineRule="auto"/>
        <w:jc w:val="both"/>
        <w:rPr>
          <w:rFonts w:ascii="TT60o00" w:hAnsi="TT60o00" w:cs="TT60o00"/>
          <w:sz w:val="24"/>
          <w:szCs w:val="24"/>
        </w:rPr>
      </w:pPr>
    </w:p>
    <w:p w:rsidR="00A0277D" w:rsidRPr="00270B8D" w:rsidRDefault="00A0277D" w:rsidP="00270B8D">
      <w:pPr>
        <w:pStyle w:val="Paragrafoelenco"/>
        <w:numPr>
          <w:ilvl w:val="0"/>
          <w:numId w:val="5"/>
        </w:numPr>
        <w:autoSpaceDE w:val="0"/>
        <w:autoSpaceDN w:val="0"/>
        <w:adjustRightInd w:val="0"/>
        <w:spacing w:after="0" w:line="240" w:lineRule="auto"/>
        <w:ind w:left="426"/>
        <w:jc w:val="both"/>
        <w:rPr>
          <w:rFonts w:ascii="TT60o00" w:hAnsi="TT60o00" w:cs="TT60o00"/>
          <w:sz w:val="24"/>
          <w:szCs w:val="24"/>
        </w:rPr>
      </w:pPr>
      <w:r w:rsidRPr="00270B8D">
        <w:rPr>
          <w:rFonts w:ascii="TT60o00" w:hAnsi="TT60o00" w:cs="TT60o00"/>
          <w:sz w:val="24"/>
          <w:szCs w:val="24"/>
        </w:rPr>
        <w:t>Il programma delle attività individua le esigenze prioritarie connesse all'esercizio della vigilanza</w:t>
      </w:r>
      <w:r w:rsidR="00443F4D" w:rsidRPr="00270B8D">
        <w:rPr>
          <w:rFonts w:ascii="TT60o00" w:hAnsi="TT60o00" w:cs="TT60o00"/>
          <w:sz w:val="24"/>
          <w:szCs w:val="24"/>
        </w:rPr>
        <w:t xml:space="preserve"> </w:t>
      </w:r>
      <w:r w:rsidRPr="00270B8D">
        <w:rPr>
          <w:rFonts w:ascii="TT60o00" w:hAnsi="TT60o00" w:cs="TT60o00"/>
          <w:sz w:val="24"/>
          <w:szCs w:val="24"/>
        </w:rPr>
        <w:t xml:space="preserve">venatoria tenendo conto della necessità per </w:t>
      </w:r>
      <w:r w:rsidR="00443F4D" w:rsidRPr="00270B8D">
        <w:rPr>
          <w:rFonts w:ascii="TT60o00" w:hAnsi="TT60o00" w:cs="TT60o00"/>
          <w:sz w:val="24"/>
          <w:szCs w:val="24"/>
        </w:rPr>
        <w:t xml:space="preserve">le </w:t>
      </w:r>
      <w:r w:rsidRPr="00270B8D">
        <w:rPr>
          <w:rFonts w:ascii="TT60o00" w:hAnsi="TT60o00" w:cs="TT60o00"/>
          <w:sz w:val="24"/>
          <w:szCs w:val="24"/>
        </w:rPr>
        <w:t>associazioni e</w:t>
      </w:r>
      <w:r w:rsidR="00443F4D" w:rsidRPr="00270B8D">
        <w:rPr>
          <w:rFonts w:ascii="TT60o00" w:hAnsi="TT60o00" w:cs="TT60o00"/>
          <w:sz w:val="24"/>
          <w:szCs w:val="24"/>
        </w:rPr>
        <w:t xml:space="preserve">d i </w:t>
      </w:r>
      <w:r w:rsidRPr="00270B8D">
        <w:rPr>
          <w:rFonts w:ascii="TT60o00" w:hAnsi="TT60o00" w:cs="TT60o00"/>
          <w:sz w:val="24"/>
          <w:szCs w:val="24"/>
        </w:rPr>
        <w:t xml:space="preserve"> raggruppamenti di garantire le proprie</w:t>
      </w:r>
      <w:r w:rsidR="00443F4D" w:rsidRPr="00270B8D">
        <w:rPr>
          <w:rFonts w:ascii="TT60o00" w:hAnsi="TT60o00" w:cs="TT60o00"/>
          <w:sz w:val="24"/>
          <w:szCs w:val="24"/>
        </w:rPr>
        <w:t xml:space="preserve"> </w:t>
      </w:r>
      <w:r w:rsidRPr="00270B8D">
        <w:rPr>
          <w:rFonts w:ascii="TT60o00" w:hAnsi="TT60o00" w:cs="TT60o00"/>
          <w:sz w:val="24"/>
          <w:szCs w:val="24"/>
        </w:rPr>
        <w:t>attività istituzionali.</w:t>
      </w:r>
    </w:p>
    <w:p w:rsidR="00443F4D" w:rsidRDefault="00443F4D" w:rsidP="00270B8D">
      <w:pPr>
        <w:autoSpaceDE w:val="0"/>
        <w:autoSpaceDN w:val="0"/>
        <w:adjustRightInd w:val="0"/>
        <w:spacing w:after="0" w:line="240" w:lineRule="auto"/>
        <w:ind w:left="426"/>
        <w:jc w:val="both"/>
        <w:rPr>
          <w:rFonts w:ascii="TT60o00" w:hAnsi="TT60o00" w:cs="TT60o00"/>
          <w:sz w:val="24"/>
          <w:szCs w:val="24"/>
        </w:rPr>
      </w:pPr>
    </w:p>
    <w:p w:rsidR="00A0277D" w:rsidRPr="0075159A" w:rsidRDefault="00A0277D" w:rsidP="00270B8D">
      <w:pPr>
        <w:pStyle w:val="Paragrafoelenco"/>
        <w:numPr>
          <w:ilvl w:val="0"/>
          <w:numId w:val="5"/>
        </w:numPr>
        <w:autoSpaceDE w:val="0"/>
        <w:autoSpaceDN w:val="0"/>
        <w:adjustRightInd w:val="0"/>
        <w:spacing w:after="0" w:line="240" w:lineRule="auto"/>
        <w:ind w:left="426"/>
        <w:jc w:val="both"/>
        <w:rPr>
          <w:rFonts w:ascii="TT60o00" w:hAnsi="TT60o00" w:cs="TT60o00"/>
          <w:sz w:val="24"/>
          <w:szCs w:val="24"/>
        </w:rPr>
      </w:pPr>
      <w:r w:rsidRPr="00270B8D">
        <w:rPr>
          <w:rFonts w:ascii="TT60o00" w:hAnsi="TT60o00" w:cs="TT60o00"/>
          <w:sz w:val="24"/>
          <w:szCs w:val="24"/>
        </w:rPr>
        <w:t xml:space="preserve">Il </w:t>
      </w:r>
      <w:r w:rsidRPr="0075159A">
        <w:rPr>
          <w:rFonts w:ascii="TT60o00" w:hAnsi="TT60o00" w:cs="TT60o00"/>
          <w:sz w:val="24"/>
          <w:szCs w:val="24"/>
        </w:rPr>
        <w:t xml:space="preserve">programma di attività viene predisposto e approvato dalla Provincia entro il 15 </w:t>
      </w:r>
      <w:r w:rsidR="0075159A" w:rsidRPr="0075159A">
        <w:rPr>
          <w:rFonts w:ascii="TT60o00" w:hAnsi="TT60o00" w:cs="TT60o00"/>
          <w:sz w:val="24"/>
          <w:szCs w:val="24"/>
        </w:rPr>
        <w:t xml:space="preserve">agosto </w:t>
      </w:r>
      <w:r w:rsidRPr="0075159A">
        <w:rPr>
          <w:rFonts w:ascii="TT60o00" w:hAnsi="TT60o00" w:cs="TT60o00"/>
          <w:sz w:val="24"/>
          <w:szCs w:val="24"/>
        </w:rPr>
        <w:t xml:space="preserve"> dell’anno</w:t>
      </w:r>
      <w:r w:rsidR="00443F4D" w:rsidRPr="0075159A">
        <w:rPr>
          <w:rFonts w:ascii="TT60o00" w:hAnsi="TT60o00" w:cs="TT60o00"/>
          <w:sz w:val="24"/>
          <w:szCs w:val="24"/>
        </w:rPr>
        <w:t xml:space="preserve"> </w:t>
      </w:r>
      <w:r w:rsidRPr="0075159A">
        <w:rPr>
          <w:rFonts w:ascii="TT60o00" w:hAnsi="TT60o00" w:cs="TT60o00"/>
          <w:sz w:val="24"/>
          <w:szCs w:val="24"/>
        </w:rPr>
        <w:t>in cui inizia la stagione venatoria a cui si riferisce.</w:t>
      </w:r>
    </w:p>
    <w:p w:rsidR="00443F4D" w:rsidRDefault="00443F4D" w:rsidP="00270B8D">
      <w:pPr>
        <w:autoSpaceDE w:val="0"/>
        <w:autoSpaceDN w:val="0"/>
        <w:adjustRightInd w:val="0"/>
        <w:spacing w:after="0" w:line="240" w:lineRule="auto"/>
        <w:ind w:left="426"/>
        <w:jc w:val="both"/>
        <w:rPr>
          <w:rFonts w:ascii="TT60o00" w:hAnsi="TT60o00" w:cs="TT60o00"/>
          <w:sz w:val="24"/>
          <w:szCs w:val="24"/>
        </w:rPr>
      </w:pPr>
    </w:p>
    <w:p w:rsidR="00A0277D" w:rsidRPr="00270B8D" w:rsidRDefault="00A0277D" w:rsidP="00270B8D">
      <w:pPr>
        <w:pStyle w:val="Paragrafoelenco"/>
        <w:numPr>
          <w:ilvl w:val="0"/>
          <w:numId w:val="5"/>
        </w:numPr>
        <w:autoSpaceDE w:val="0"/>
        <w:autoSpaceDN w:val="0"/>
        <w:adjustRightInd w:val="0"/>
        <w:spacing w:after="0" w:line="240" w:lineRule="auto"/>
        <w:ind w:left="426"/>
        <w:jc w:val="both"/>
        <w:rPr>
          <w:rFonts w:ascii="TT60o00" w:hAnsi="TT60o00" w:cs="TT60o00"/>
          <w:sz w:val="24"/>
          <w:szCs w:val="24"/>
        </w:rPr>
      </w:pPr>
      <w:r w:rsidRPr="00270B8D">
        <w:rPr>
          <w:rFonts w:ascii="TT60o00" w:hAnsi="TT60o00" w:cs="TT60o00"/>
          <w:sz w:val="24"/>
          <w:szCs w:val="24"/>
        </w:rPr>
        <w:lastRenderedPageBreak/>
        <w:t>A tal fine entro il 30 giugno l'ATC trasmette le proprie determinazioni , in particolare per le forme</w:t>
      </w:r>
      <w:r w:rsidR="00443F4D" w:rsidRPr="00270B8D">
        <w:rPr>
          <w:rFonts w:ascii="TT60o00" w:hAnsi="TT60o00" w:cs="TT60o00"/>
          <w:sz w:val="24"/>
          <w:szCs w:val="24"/>
        </w:rPr>
        <w:t xml:space="preserve"> </w:t>
      </w:r>
      <w:r w:rsidRPr="00270B8D">
        <w:rPr>
          <w:rFonts w:ascii="TT60o00" w:hAnsi="TT60o00" w:cs="TT60o00"/>
          <w:sz w:val="24"/>
          <w:szCs w:val="24"/>
        </w:rPr>
        <w:t>di vigilanza volte ad assicurare comportamenti rispettosi dei beni e delle attività esercitate sui</w:t>
      </w:r>
      <w:r w:rsidR="00443F4D" w:rsidRPr="00270B8D">
        <w:rPr>
          <w:rFonts w:ascii="TT60o00" w:hAnsi="TT60o00" w:cs="TT60o00"/>
          <w:sz w:val="24"/>
          <w:szCs w:val="24"/>
        </w:rPr>
        <w:t xml:space="preserve"> </w:t>
      </w:r>
      <w:r w:rsidRPr="00270B8D">
        <w:rPr>
          <w:rFonts w:ascii="TT60o00" w:hAnsi="TT60o00" w:cs="TT60o00"/>
          <w:sz w:val="24"/>
          <w:szCs w:val="24"/>
        </w:rPr>
        <w:t>terreni agricoli.</w:t>
      </w:r>
    </w:p>
    <w:p w:rsidR="00443F4D" w:rsidRDefault="00443F4D" w:rsidP="00270B8D">
      <w:pPr>
        <w:autoSpaceDE w:val="0"/>
        <w:autoSpaceDN w:val="0"/>
        <w:adjustRightInd w:val="0"/>
        <w:spacing w:after="0" w:line="240" w:lineRule="auto"/>
        <w:ind w:left="426"/>
        <w:jc w:val="both"/>
        <w:rPr>
          <w:rFonts w:ascii="TT60o00" w:hAnsi="TT60o00" w:cs="TT60o00"/>
          <w:sz w:val="24"/>
          <w:szCs w:val="24"/>
        </w:rPr>
      </w:pPr>
    </w:p>
    <w:p w:rsidR="00A0277D" w:rsidRPr="00270B8D" w:rsidRDefault="00A0277D" w:rsidP="00270B8D">
      <w:pPr>
        <w:pStyle w:val="Paragrafoelenco"/>
        <w:numPr>
          <w:ilvl w:val="0"/>
          <w:numId w:val="5"/>
        </w:numPr>
        <w:autoSpaceDE w:val="0"/>
        <w:autoSpaceDN w:val="0"/>
        <w:adjustRightInd w:val="0"/>
        <w:spacing w:after="0" w:line="240" w:lineRule="auto"/>
        <w:ind w:left="426"/>
        <w:rPr>
          <w:rFonts w:ascii="TT60o00" w:hAnsi="TT60o00" w:cs="TT60o00"/>
          <w:sz w:val="24"/>
          <w:szCs w:val="24"/>
        </w:rPr>
      </w:pPr>
      <w:r w:rsidRPr="00270B8D">
        <w:rPr>
          <w:rFonts w:ascii="TT60o00" w:hAnsi="TT60o00" w:cs="TT60o00"/>
          <w:sz w:val="24"/>
          <w:szCs w:val="24"/>
        </w:rPr>
        <w:t>La Provincia di Ravenna comunica, in sede di coordinamento, le attività svolte.</w:t>
      </w:r>
    </w:p>
    <w:p w:rsidR="00612490" w:rsidRDefault="00612490" w:rsidP="00091024">
      <w:pPr>
        <w:autoSpaceDE w:val="0"/>
        <w:autoSpaceDN w:val="0"/>
        <w:adjustRightInd w:val="0"/>
        <w:spacing w:after="0" w:line="240" w:lineRule="auto"/>
        <w:rPr>
          <w:rFonts w:ascii="TT60o00" w:hAnsi="TT60o00" w:cs="TT60o00"/>
          <w:sz w:val="24"/>
          <w:szCs w:val="24"/>
        </w:rPr>
      </w:pPr>
    </w:p>
    <w:p w:rsidR="00443F4D" w:rsidRDefault="00443F4D" w:rsidP="00091024">
      <w:pPr>
        <w:autoSpaceDE w:val="0"/>
        <w:autoSpaceDN w:val="0"/>
        <w:adjustRightInd w:val="0"/>
        <w:spacing w:after="0" w:line="240" w:lineRule="auto"/>
        <w:rPr>
          <w:rFonts w:ascii="TT60o00" w:hAnsi="TT60o00" w:cs="TT60o00"/>
          <w:sz w:val="24"/>
          <w:szCs w:val="24"/>
        </w:rPr>
      </w:pPr>
    </w:p>
    <w:p w:rsidR="00A0277D" w:rsidRPr="00443F4D" w:rsidRDefault="00A0277D" w:rsidP="00443F4D">
      <w:pPr>
        <w:autoSpaceDE w:val="0"/>
        <w:autoSpaceDN w:val="0"/>
        <w:adjustRightInd w:val="0"/>
        <w:spacing w:after="0" w:line="240" w:lineRule="auto"/>
        <w:jc w:val="center"/>
        <w:rPr>
          <w:rFonts w:ascii="TT61o00" w:hAnsi="TT61o00" w:cs="TT61o00"/>
          <w:b/>
          <w:sz w:val="24"/>
          <w:szCs w:val="24"/>
        </w:rPr>
      </w:pPr>
      <w:r w:rsidRPr="00443F4D">
        <w:rPr>
          <w:rFonts w:ascii="TT61o00" w:hAnsi="TT61o00" w:cs="TT61o00"/>
          <w:b/>
          <w:sz w:val="24"/>
          <w:szCs w:val="24"/>
        </w:rPr>
        <w:t>Articolo 5 - Prestazioni a carico delle Associazioni o ATC</w:t>
      </w:r>
    </w:p>
    <w:p w:rsidR="00443F4D" w:rsidRDefault="00443F4D" w:rsidP="00091024">
      <w:pPr>
        <w:autoSpaceDE w:val="0"/>
        <w:autoSpaceDN w:val="0"/>
        <w:adjustRightInd w:val="0"/>
        <w:spacing w:after="0" w:line="240" w:lineRule="auto"/>
        <w:rPr>
          <w:rFonts w:ascii="TT61o00" w:hAnsi="TT61o00" w:cs="TT61o00"/>
          <w:sz w:val="24"/>
          <w:szCs w:val="24"/>
        </w:rPr>
      </w:pPr>
    </w:p>
    <w:p w:rsidR="00A0277D" w:rsidRPr="009E36BC" w:rsidRDefault="00657EAA" w:rsidP="00A604B6">
      <w:pPr>
        <w:pStyle w:val="Paragrafoelenco"/>
        <w:numPr>
          <w:ilvl w:val="0"/>
          <w:numId w:val="6"/>
        </w:numPr>
        <w:autoSpaceDE w:val="0"/>
        <w:autoSpaceDN w:val="0"/>
        <w:adjustRightInd w:val="0"/>
        <w:spacing w:after="0" w:line="240" w:lineRule="auto"/>
        <w:ind w:left="426"/>
        <w:jc w:val="both"/>
        <w:rPr>
          <w:rFonts w:ascii="TT60o00" w:hAnsi="TT60o00" w:cs="TT60o00"/>
          <w:sz w:val="24"/>
          <w:szCs w:val="24"/>
        </w:rPr>
      </w:pPr>
      <w:r w:rsidRPr="00AC1DB0">
        <w:rPr>
          <w:rFonts w:ascii="TT60o00" w:hAnsi="TT60o00" w:cs="TT60o00"/>
          <w:i/>
          <w:sz w:val="24"/>
          <w:szCs w:val="24"/>
        </w:rPr>
        <w:t>L’Associazione</w:t>
      </w:r>
      <w:r w:rsidR="00F16C1D" w:rsidRPr="00AC1DB0">
        <w:rPr>
          <w:rFonts w:ascii="TT60o00" w:hAnsi="TT60o00" w:cs="TT60o00"/>
          <w:i/>
          <w:sz w:val="24"/>
          <w:szCs w:val="24"/>
        </w:rPr>
        <w:t xml:space="preserve"> </w:t>
      </w:r>
      <w:r w:rsidR="00B774D2" w:rsidRPr="00AC1DB0">
        <w:rPr>
          <w:rFonts w:ascii="TT60o00" w:hAnsi="TT60o00" w:cs="TT60o00"/>
          <w:i/>
          <w:sz w:val="24"/>
          <w:szCs w:val="24"/>
        </w:rPr>
        <w:t xml:space="preserve">_______________ </w:t>
      </w:r>
      <w:r w:rsidRPr="00AC1DB0">
        <w:rPr>
          <w:rFonts w:ascii="TT60o00" w:hAnsi="TT60o00" w:cs="TT60o00"/>
          <w:sz w:val="24"/>
          <w:szCs w:val="24"/>
        </w:rPr>
        <w:t>garantisce</w:t>
      </w:r>
      <w:r w:rsidR="00A0277D" w:rsidRPr="00AC1DB0">
        <w:rPr>
          <w:rFonts w:ascii="TT60o00" w:hAnsi="TT60o00" w:cs="TT60o00"/>
          <w:sz w:val="24"/>
          <w:szCs w:val="24"/>
        </w:rPr>
        <w:t>, per quanto concerne i compiti</w:t>
      </w:r>
      <w:r w:rsidR="00CE22DE" w:rsidRPr="00AC1DB0">
        <w:rPr>
          <w:rFonts w:ascii="TT60o00" w:hAnsi="TT60o00" w:cs="TT60o00"/>
          <w:sz w:val="24"/>
          <w:szCs w:val="24"/>
        </w:rPr>
        <w:t xml:space="preserve"> </w:t>
      </w:r>
      <w:r w:rsidR="00A0277D" w:rsidRPr="00AC1DB0">
        <w:rPr>
          <w:rFonts w:ascii="TT60o00" w:hAnsi="TT60o00" w:cs="TT60o00"/>
          <w:sz w:val="24"/>
          <w:szCs w:val="24"/>
        </w:rPr>
        <w:t>di</w:t>
      </w:r>
      <w:r w:rsidR="00A0277D" w:rsidRPr="009E36BC">
        <w:rPr>
          <w:rFonts w:ascii="TT60o00" w:hAnsi="TT60o00" w:cs="TT60o00"/>
          <w:sz w:val="24"/>
          <w:szCs w:val="24"/>
        </w:rPr>
        <w:t xml:space="preserve"> vigilanza e di controllo, le seguenti prestazioni:</w:t>
      </w:r>
    </w:p>
    <w:p w:rsidR="00A0277D" w:rsidRDefault="00A0277D" w:rsidP="00CE22DE">
      <w:pPr>
        <w:autoSpaceDE w:val="0"/>
        <w:autoSpaceDN w:val="0"/>
        <w:adjustRightInd w:val="0"/>
        <w:spacing w:after="0" w:line="240" w:lineRule="auto"/>
        <w:jc w:val="both"/>
        <w:rPr>
          <w:rFonts w:ascii="TT60o00" w:hAnsi="TT60o00" w:cs="TT60o00"/>
          <w:sz w:val="24"/>
          <w:szCs w:val="24"/>
        </w:rPr>
      </w:pPr>
      <w:r w:rsidRPr="009E36BC">
        <w:rPr>
          <w:rFonts w:ascii="TT60o00" w:hAnsi="TT60o00" w:cs="TT60o00"/>
          <w:sz w:val="24"/>
          <w:szCs w:val="24"/>
        </w:rPr>
        <w:t>• accertamento di violazioni comportanti l’applicazione di sanzioni amministrative pecuniarie di</w:t>
      </w:r>
      <w:r w:rsidR="00CE22DE" w:rsidRPr="009E36BC">
        <w:rPr>
          <w:rFonts w:ascii="TT60o00" w:hAnsi="TT60o00" w:cs="TT60o00"/>
          <w:sz w:val="24"/>
          <w:szCs w:val="24"/>
        </w:rPr>
        <w:t xml:space="preserve"> </w:t>
      </w:r>
      <w:r w:rsidRPr="009E36BC">
        <w:rPr>
          <w:rFonts w:ascii="TT60o00" w:hAnsi="TT60o00" w:cs="TT60o00"/>
          <w:sz w:val="24"/>
          <w:szCs w:val="24"/>
        </w:rPr>
        <w:t>disposizioni di legge o di regolamenti in materia di protezione del patrimonio naturale e</w:t>
      </w:r>
      <w:r w:rsidR="00CE22DE" w:rsidRPr="009E36BC">
        <w:rPr>
          <w:rFonts w:ascii="TT60o00" w:hAnsi="TT60o00" w:cs="TT60o00"/>
          <w:sz w:val="24"/>
          <w:szCs w:val="24"/>
        </w:rPr>
        <w:t xml:space="preserve">  dell’ambiente</w:t>
      </w:r>
      <w:r w:rsidR="00CE22DE">
        <w:rPr>
          <w:rFonts w:ascii="TT60o00" w:hAnsi="TT60o00" w:cs="TT60o00"/>
          <w:sz w:val="24"/>
          <w:szCs w:val="24"/>
        </w:rPr>
        <w:t>, nonché</w:t>
      </w:r>
      <w:r>
        <w:rPr>
          <w:rFonts w:ascii="TT60o00" w:hAnsi="TT60o00" w:cs="TT60o00"/>
          <w:sz w:val="24"/>
          <w:szCs w:val="24"/>
        </w:rPr>
        <w:t xml:space="preserve"> di provvedimenti istitutivi di Parchi e riserve e dei relativi strumenti di</w:t>
      </w:r>
      <w:r w:rsidR="00CE22DE">
        <w:rPr>
          <w:rFonts w:ascii="TT60o00" w:hAnsi="TT60o00" w:cs="TT60o00"/>
          <w:sz w:val="24"/>
          <w:szCs w:val="24"/>
        </w:rPr>
        <w:t xml:space="preserve"> </w:t>
      </w:r>
      <w:r>
        <w:rPr>
          <w:rFonts w:ascii="TT60o00" w:hAnsi="TT60o00" w:cs="TT60o00"/>
          <w:sz w:val="24"/>
          <w:szCs w:val="24"/>
        </w:rPr>
        <w:t>pianificazione e attuazione indicate nella normativa nazionale e regionale;</w:t>
      </w:r>
    </w:p>
    <w:p w:rsidR="00A0277D" w:rsidRDefault="00A0277D" w:rsidP="00CE22DE">
      <w:pPr>
        <w:autoSpaceDE w:val="0"/>
        <w:autoSpaceDN w:val="0"/>
        <w:adjustRightInd w:val="0"/>
        <w:spacing w:after="0" w:line="240" w:lineRule="auto"/>
        <w:jc w:val="both"/>
        <w:rPr>
          <w:rFonts w:ascii="TT60o00" w:hAnsi="TT60o00" w:cs="TT60o00"/>
          <w:sz w:val="24"/>
          <w:szCs w:val="24"/>
        </w:rPr>
      </w:pPr>
      <w:r>
        <w:rPr>
          <w:rFonts w:ascii="TT60o00" w:hAnsi="TT60o00" w:cs="TT60o00"/>
          <w:sz w:val="24"/>
          <w:szCs w:val="24"/>
        </w:rPr>
        <w:t>• segnalazioni all’autorità competente di qualsiasi caso di illecito/reato riscontrato nello</w:t>
      </w:r>
      <w:r w:rsidR="00CE22DE">
        <w:rPr>
          <w:rFonts w:ascii="TT60o00" w:hAnsi="TT60o00" w:cs="TT60o00"/>
          <w:sz w:val="24"/>
          <w:szCs w:val="24"/>
        </w:rPr>
        <w:t xml:space="preserve"> </w:t>
      </w:r>
      <w:r>
        <w:rPr>
          <w:rFonts w:ascii="TT60o00" w:hAnsi="TT60o00" w:cs="TT60o00"/>
          <w:sz w:val="24"/>
          <w:szCs w:val="24"/>
        </w:rPr>
        <w:t>svolgimento dei compiti di vigilanza;</w:t>
      </w:r>
    </w:p>
    <w:p w:rsidR="00A0277D" w:rsidRDefault="00A0277D" w:rsidP="00CE22DE">
      <w:pPr>
        <w:autoSpaceDE w:val="0"/>
        <w:autoSpaceDN w:val="0"/>
        <w:adjustRightInd w:val="0"/>
        <w:spacing w:after="0" w:line="240" w:lineRule="auto"/>
        <w:jc w:val="both"/>
        <w:rPr>
          <w:rFonts w:ascii="TT60o00" w:hAnsi="TT60o00" w:cs="TT60o00"/>
          <w:sz w:val="24"/>
          <w:szCs w:val="24"/>
        </w:rPr>
      </w:pPr>
      <w:r>
        <w:rPr>
          <w:rFonts w:ascii="TT60o00" w:hAnsi="TT60o00" w:cs="TT60o00"/>
          <w:sz w:val="24"/>
          <w:szCs w:val="24"/>
        </w:rPr>
        <w:t>• immediata segnalazione verbale o telefonica al Corpo di Polizia Provinciale o altra autorità di</w:t>
      </w:r>
      <w:r w:rsidR="00CE22DE">
        <w:rPr>
          <w:rFonts w:ascii="TT60o00" w:hAnsi="TT60o00" w:cs="TT60o00"/>
          <w:sz w:val="24"/>
          <w:szCs w:val="24"/>
        </w:rPr>
        <w:t xml:space="preserve"> </w:t>
      </w:r>
      <w:r>
        <w:rPr>
          <w:rFonts w:ascii="TT60o00" w:hAnsi="TT60o00" w:cs="TT60o00"/>
          <w:sz w:val="24"/>
          <w:szCs w:val="24"/>
        </w:rPr>
        <w:t>Polizia Giudiziaria nei casi nei quali sia necessario il tempestivo intervento degli organi preposti per</w:t>
      </w:r>
      <w:r w:rsidR="00CE22DE">
        <w:rPr>
          <w:rFonts w:ascii="TT60o00" w:hAnsi="TT60o00" w:cs="TT60o00"/>
          <w:sz w:val="24"/>
          <w:szCs w:val="24"/>
        </w:rPr>
        <w:t xml:space="preserve"> </w:t>
      </w:r>
      <w:r>
        <w:rPr>
          <w:rFonts w:ascii="TT60o00" w:hAnsi="TT60o00" w:cs="TT60o00"/>
          <w:sz w:val="24"/>
          <w:szCs w:val="24"/>
        </w:rPr>
        <w:t>l’accertamento di eventuali responsabilità;</w:t>
      </w:r>
    </w:p>
    <w:p w:rsidR="00A0277D" w:rsidRDefault="00A0277D" w:rsidP="00CE22DE">
      <w:pPr>
        <w:autoSpaceDE w:val="0"/>
        <w:autoSpaceDN w:val="0"/>
        <w:adjustRightInd w:val="0"/>
        <w:spacing w:after="0" w:line="240" w:lineRule="auto"/>
        <w:jc w:val="both"/>
        <w:rPr>
          <w:rFonts w:ascii="TT60o00" w:hAnsi="TT60o00" w:cs="TT60o00"/>
          <w:sz w:val="24"/>
          <w:szCs w:val="24"/>
        </w:rPr>
      </w:pPr>
      <w:r>
        <w:rPr>
          <w:rFonts w:ascii="TT60o00" w:hAnsi="TT60o00" w:cs="TT60o00"/>
          <w:sz w:val="24"/>
          <w:szCs w:val="24"/>
        </w:rPr>
        <w:t>• quanto previsto nel programma annuale predisposto dalla Provincia.</w:t>
      </w:r>
    </w:p>
    <w:p w:rsidR="00CE22DE" w:rsidRDefault="00CE22DE" w:rsidP="00091024">
      <w:pPr>
        <w:autoSpaceDE w:val="0"/>
        <w:autoSpaceDN w:val="0"/>
        <w:adjustRightInd w:val="0"/>
        <w:spacing w:after="0" w:line="240" w:lineRule="auto"/>
        <w:rPr>
          <w:rFonts w:ascii="TT60o00" w:hAnsi="TT60o00" w:cs="TT60o00"/>
          <w:sz w:val="24"/>
          <w:szCs w:val="24"/>
        </w:rPr>
      </w:pPr>
    </w:p>
    <w:p w:rsidR="00A0277D" w:rsidRPr="00AC1DB0" w:rsidRDefault="00657EAA" w:rsidP="00A604B6">
      <w:pPr>
        <w:pStyle w:val="Paragrafoelenco"/>
        <w:numPr>
          <w:ilvl w:val="0"/>
          <w:numId w:val="6"/>
        </w:numPr>
        <w:autoSpaceDE w:val="0"/>
        <w:autoSpaceDN w:val="0"/>
        <w:adjustRightInd w:val="0"/>
        <w:spacing w:after="0" w:line="240" w:lineRule="auto"/>
        <w:ind w:left="426"/>
        <w:jc w:val="both"/>
        <w:rPr>
          <w:rFonts w:ascii="TT60o00" w:hAnsi="TT60o00" w:cs="TT60o00"/>
          <w:sz w:val="24"/>
          <w:szCs w:val="24"/>
        </w:rPr>
      </w:pPr>
      <w:r w:rsidRPr="00AC1DB0">
        <w:rPr>
          <w:rFonts w:ascii="TT60o00" w:hAnsi="TT60o00" w:cs="TT60o00"/>
          <w:i/>
          <w:sz w:val="24"/>
          <w:szCs w:val="24"/>
        </w:rPr>
        <w:t>L’Associazione</w:t>
      </w:r>
      <w:r w:rsidR="00F16C1D" w:rsidRPr="00AC1DB0">
        <w:rPr>
          <w:rFonts w:ascii="TT60o00" w:hAnsi="TT60o00" w:cs="TT60o00"/>
          <w:i/>
          <w:sz w:val="24"/>
          <w:szCs w:val="24"/>
        </w:rPr>
        <w:t xml:space="preserve"> </w:t>
      </w:r>
      <w:r w:rsidR="00B774D2" w:rsidRPr="00AC1DB0">
        <w:rPr>
          <w:rFonts w:ascii="TT60o00" w:hAnsi="TT60o00" w:cs="TT60o00"/>
          <w:i/>
          <w:sz w:val="24"/>
          <w:szCs w:val="24"/>
        </w:rPr>
        <w:t xml:space="preserve">_____________ </w:t>
      </w:r>
      <w:r w:rsidR="00A0277D" w:rsidRPr="00AC1DB0">
        <w:rPr>
          <w:rFonts w:ascii="TT60o00" w:hAnsi="TT60o00" w:cs="TT60o00"/>
          <w:sz w:val="24"/>
          <w:szCs w:val="24"/>
        </w:rPr>
        <w:t>si impegna a trasmettere alla Provincia entro</w:t>
      </w:r>
      <w:r w:rsidR="00CE22DE" w:rsidRPr="00AC1DB0">
        <w:rPr>
          <w:rFonts w:ascii="TT60o00" w:hAnsi="TT60o00" w:cs="TT60o00"/>
          <w:sz w:val="24"/>
          <w:szCs w:val="24"/>
        </w:rPr>
        <w:t xml:space="preserve"> </w:t>
      </w:r>
      <w:r w:rsidR="00A0277D" w:rsidRPr="00AC1DB0">
        <w:rPr>
          <w:rFonts w:ascii="TT60o00" w:hAnsi="TT60o00" w:cs="TT60o00"/>
          <w:sz w:val="24"/>
          <w:szCs w:val="24"/>
        </w:rPr>
        <w:t>il 31 marzo dell’anno successivo, la rendicontazione della attività svolta annualmente.</w:t>
      </w:r>
    </w:p>
    <w:p w:rsidR="00A604B6" w:rsidRPr="00AC1DB0" w:rsidRDefault="00A604B6" w:rsidP="00A604B6">
      <w:pPr>
        <w:autoSpaceDE w:val="0"/>
        <w:autoSpaceDN w:val="0"/>
        <w:adjustRightInd w:val="0"/>
        <w:spacing w:after="0" w:line="240" w:lineRule="auto"/>
        <w:ind w:left="426"/>
        <w:jc w:val="both"/>
        <w:rPr>
          <w:rFonts w:ascii="TT60o00" w:hAnsi="TT60o00" w:cs="TT60o00"/>
          <w:i/>
          <w:sz w:val="24"/>
          <w:szCs w:val="24"/>
        </w:rPr>
      </w:pPr>
    </w:p>
    <w:p w:rsidR="00A0277D" w:rsidRPr="00A604B6" w:rsidRDefault="00657EAA" w:rsidP="00A604B6">
      <w:pPr>
        <w:pStyle w:val="Paragrafoelenco"/>
        <w:numPr>
          <w:ilvl w:val="0"/>
          <w:numId w:val="6"/>
        </w:numPr>
        <w:autoSpaceDE w:val="0"/>
        <w:autoSpaceDN w:val="0"/>
        <w:adjustRightInd w:val="0"/>
        <w:spacing w:after="0" w:line="240" w:lineRule="auto"/>
        <w:ind w:left="426"/>
        <w:jc w:val="both"/>
        <w:rPr>
          <w:rFonts w:ascii="TT60o00" w:hAnsi="TT60o00" w:cs="TT60o00"/>
          <w:sz w:val="24"/>
          <w:szCs w:val="24"/>
        </w:rPr>
      </w:pPr>
      <w:r w:rsidRPr="00AC1DB0">
        <w:rPr>
          <w:rFonts w:ascii="TT60o00" w:hAnsi="TT60o00" w:cs="TT60o00"/>
          <w:i/>
          <w:sz w:val="24"/>
          <w:szCs w:val="24"/>
        </w:rPr>
        <w:t>L’Associazione</w:t>
      </w:r>
      <w:r w:rsidR="00383521" w:rsidRPr="00AC1DB0">
        <w:rPr>
          <w:rFonts w:ascii="TT60o00" w:hAnsi="TT60o00" w:cs="TT60o00"/>
          <w:i/>
          <w:sz w:val="24"/>
          <w:szCs w:val="24"/>
        </w:rPr>
        <w:t xml:space="preserve"> </w:t>
      </w:r>
      <w:r w:rsidR="00B774D2" w:rsidRPr="00AC1DB0">
        <w:rPr>
          <w:rFonts w:ascii="TT60o00" w:hAnsi="TT60o00" w:cs="TT60o00"/>
          <w:i/>
          <w:sz w:val="24"/>
          <w:szCs w:val="24"/>
        </w:rPr>
        <w:t xml:space="preserve">______________ </w:t>
      </w:r>
      <w:r w:rsidR="00A0277D" w:rsidRPr="00AC1DB0">
        <w:rPr>
          <w:rFonts w:ascii="TT60o00" w:hAnsi="TT60o00" w:cs="TT60o00"/>
          <w:sz w:val="24"/>
          <w:szCs w:val="24"/>
        </w:rPr>
        <w:t>stipula direttamente contratti di</w:t>
      </w:r>
      <w:r w:rsidR="00CE22DE" w:rsidRPr="00AC1DB0">
        <w:rPr>
          <w:rFonts w:ascii="TT60o00" w:hAnsi="TT60o00" w:cs="TT60o00"/>
          <w:sz w:val="24"/>
          <w:szCs w:val="24"/>
        </w:rPr>
        <w:t xml:space="preserve"> </w:t>
      </w:r>
      <w:r w:rsidR="00A0277D" w:rsidRPr="00AC1DB0">
        <w:rPr>
          <w:rFonts w:ascii="TT60o00" w:hAnsi="TT60o00" w:cs="TT60o00"/>
          <w:sz w:val="24"/>
          <w:szCs w:val="24"/>
        </w:rPr>
        <w:t>assicurazione contro</w:t>
      </w:r>
      <w:r w:rsidR="00A0277D" w:rsidRPr="00A604B6">
        <w:rPr>
          <w:rFonts w:ascii="TT60o00" w:hAnsi="TT60o00" w:cs="TT60o00"/>
          <w:sz w:val="24"/>
          <w:szCs w:val="24"/>
        </w:rPr>
        <w:t xml:space="preserve"> gli infortuni cui le Guardie Volontarie possono essere esposte</w:t>
      </w:r>
      <w:r w:rsidR="00CE22DE" w:rsidRPr="00A604B6">
        <w:rPr>
          <w:rFonts w:ascii="TT60o00" w:hAnsi="TT60o00" w:cs="TT60o00"/>
          <w:sz w:val="24"/>
          <w:szCs w:val="24"/>
        </w:rPr>
        <w:t xml:space="preserve"> </w:t>
      </w:r>
      <w:r w:rsidR="00A0277D" w:rsidRPr="00A604B6">
        <w:rPr>
          <w:rFonts w:ascii="TT60o00" w:hAnsi="TT60o00" w:cs="TT60o00"/>
          <w:sz w:val="24"/>
          <w:szCs w:val="24"/>
        </w:rPr>
        <w:t>nell’espletamento del servizio di vigilanza nonché contratti di assicurazione sulla responsabilità</w:t>
      </w:r>
      <w:r w:rsidR="00CE22DE" w:rsidRPr="00A604B6">
        <w:rPr>
          <w:rFonts w:ascii="TT60o00" w:hAnsi="TT60o00" w:cs="TT60o00"/>
          <w:sz w:val="24"/>
          <w:szCs w:val="24"/>
        </w:rPr>
        <w:t xml:space="preserve"> </w:t>
      </w:r>
      <w:r w:rsidR="00A0277D" w:rsidRPr="00A604B6">
        <w:rPr>
          <w:rFonts w:ascii="TT60o00" w:hAnsi="TT60o00" w:cs="TT60o00"/>
          <w:sz w:val="24"/>
          <w:szCs w:val="24"/>
        </w:rPr>
        <w:t xml:space="preserve">civile verso terzi </w:t>
      </w:r>
      <w:r w:rsidR="00CE22DE" w:rsidRPr="00A604B6">
        <w:rPr>
          <w:rFonts w:ascii="TT60o00" w:hAnsi="TT60o00" w:cs="TT60o00"/>
          <w:sz w:val="24"/>
          <w:szCs w:val="24"/>
        </w:rPr>
        <w:t xml:space="preserve"> p</w:t>
      </w:r>
      <w:r w:rsidR="00A0277D" w:rsidRPr="00A604B6">
        <w:rPr>
          <w:rFonts w:ascii="TT60o00" w:hAnsi="TT60o00" w:cs="TT60o00"/>
          <w:sz w:val="24"/>
          <w:szCs w:val="24"/>
        </w:rPr>
        <w:t>er i danni causati dalle Guardie medesime in occasione di servizio svolto.</w:t>
      </w:r>
    </w:p>
    <w:p w:rsidR="00CE22DE" w:rsidRDefault="00CE22DE" w:rsidP="00A604B6">
      <w:pPr>
        <w:autoSpaceDE w:val="0"/>
        <w:autoSpaceDN w:val="0"/>
        <w:adjustRightInd w:val="0"/>
        <w:spacing w:after="0" w:line="240" w:lineRule="auto"/>
        <w:ind w:left="426"/>
        <w:jc w:val="both"/>
        <w:rPr>
          <w:rFonts w:ascii="TT60o00" w:hAnsi="TT60o00" w:cs="TT60o00"/>
          <w:sz w:val="24"/>
          <w:szCs w:val="24"/>
        </w:rPr>
      </w:pPr>
    </w:p>
    <w:p w:rsidR="00A0277D" w:rsidRPr="00A604B6" w:rsidRDefault="00A0277D" w:rsidP="00A604B6">
      <w:pPr>
        <w:pStyle w:val="Paragrafoelenco"/>
        <w:numPr>
          <w:ilvl w:val="0"/>
          <w:numId w:val="6"/>
        </w:numPr>
        <w:autoSpaceDE w:val="0"/>
        <w:autoSpaceDN w:val="0"/>
        <w:adjustRightInd w:val="0"/>
        <w:spacing w:after="0" w:line="240" w:lineRule="auto"/>
        <w:ind w:left="426"/>
        <w:jc w:val="both"/>
        <w:rPr>
          <w:rFonts w:ascii="TT60o00" w:hAnsi="TT60o00" w:cs="TT60o00"/>
          <w:sz w:val="24"/>
          <w:szCs w:val="24"/>
        </w:rPr>
      </w:pPr>
      <w:r w:rsidRPr="00A604B6">
        <w:rPr>
          <w:rFonts w:ascii="TT60o00" w:hAnsi="TT60o00" w:cs="TT60o00"/>
          <w:sz w:val="24"/>
          <w:szCs w:val="24"/>
        </w:rPr>
        <w:t>In caso di danni causati dalle Guardie medesime, la Provincia resta indenne e manlevata da ogni</w:t>
      </w:r>
      <w:r w:rsidR="00CE22DE" w:rsidRPr="00A604B6">
        <w:rPr>
          <w:rFonts w:ascii="TT60o00" w:hAnsi="TT60o00" w:cs="TT60o00"/>
          <w:sz w:val="24"/>
          <w:szCs w:val="24"/>
        </w:rPr>
        <w:t xml:space="preserve"> </w:t>
      </w:r>
      <w:r w:rsidRPr="00A604B6">
        <w:rPr>
          <w:rFonts w:ascii="TT60o00" w:hAnsi="TT60o00" w:cs="TT60o00"/>
          <w:sz w:val="24"/>
          <w:szCs w:val="24"/>
        </w:rPr>
        <w:t>responsabilità.</w:t>
      </w:r>
    </w:p>
    <w:p w:rsidR="00612490" w:rsidRDefault="00612490" w:rsidP="00CE22DE">
      <w:pPr>
        <w:autoSpaceDE w:val="0"/>
        <w:autoSpaceDN w:val="0"/>
        <w:adjustRightInd w:val="0"/>
        <w:spacing w:after="0" w:line="240" w:lineRule="auto"/>
        <w:jc w:val="both"/>
        <w:rPr>
          <w:rFonts w:ascii="TT60o00" w:hAnsi="TT60o00" w:cs="TT60o00"/>
          <w:sz w:val="24"/>
          <w:szCs w:val="24"/>
        </w:rPr>
      </w:pPr>
    </w:p>
    <w:p w:rsidR="00CE22DE" w:rsidRDefault="00CE22DE" w:rsidP="00091024">
      <w:pPr>
        <w:autoSpaceDE w:val="0"/>
        <w:autoSpaceDN w:val="0"/>
        <w:adjustRightInd w:val="0"/>
        <w:spacing w:after="0" w:line="240" w:lineRule="auto"/>
        <w:rPr>
          <w:rFonts w:ascii="TT60o00" w:hAnsi="TT60o00" w:cs="TT60o00"/>
          <w:sz w:val="24"/>
          <w:szCs w:val="24"/>
        </w:rPr>
      </w:pPr>
    </w:p>
    <w:p w:rsidR="00A0277D" w:rsidRPr="00CE22DE" w:rsidRDefault="00A0277D" w:rsidP="00CE22DE">
      <w:pPr>
        <w:autoSpaceDE w:val="0"/>
        <w:autoSpaceDN w:val="0"/>
        <w:adjustRightInd w:val="0"/>
        <w:spacing w:after="0" w:line="240" w:lineRule="auto"/>
        <w:jc w:val="center"/>
        <w:rPr>
          <w:rFonts w:ascii="TT61o00" w:hAnsi="TT61o00" w:cs="TT61o00"/>
          <w:b/>
          <w:sz w:val="24"/>
          <w:szCs w:val="24"/>
        </w:rPr>
      </w:pPr>
      <w:r w:rsidRPr="00CE22DE">
        <w:rPr>
          <w:rFonts w:ascii="TT61o00" w:hAnsi="TT61o00" w:cs="TT61o00"/>
          <w:b/>
          <w:sz w:val="24"/>
          <w:szCs w:val="24"/>
        </w:rPr>
        <w:t>Articolo 6 - Prestazioni a carico della Provincia</w:t>
      </w:r>
    </w:p>
    <w:p w:rsidR="00CE22DE" w:rsidRDefault="00CE22DE" w:rsidP="00091024">
      <w:pPr>
        <w:autoSpaceDE w:val="0"/>
        <w:autoSpaceDN w:val="0"/>
        <w:adjustRightInd w:val="0"/>
        <w:spacing w:after="0" w:line="240" w:lineRule="auto"/>
        <w:rPr>
          <w:rFonts w:ascii="TT60o00" w:hAnsi="TT60o00" w:cs="TT60o00"/>
          <w:sz w:val="24"/>
          <w:szCs w:val="24"/>
        </w:rPr>
      </w:pPr>
    </w:p>
    <w:p w:rsidR="00A0277D" w:rsidRPr="00AC1DB0" w:rsidRDefault="00A0277D" w:rsidP="00A604B6">
      <w:pPr>
        <w:pStyle w:val="Paragrafoelenco"/>
        <w:numPr>
          <w:ilvl w:val="0"/>
          <w:numId w:val="7"/>
        </w:numPr>
        <w:autoSpaceDE w:val="0"/>
        <w:autoSpaceDN w:val="0"/>
        <w:adjustRightInd w:val="0"/>
        <w:spacing w:after="0" w:line="240" w:lineRule="auto"/>
        <w:ind w:left="284"/>
        <w:jc w:val="both"/>
        <w:rPr>
          <w:rFonts w:ascii="TT60o00" w:hAnsi="TT60o00" w:cs="TT60o00"/>
          <w:sz w:val="24"/>
          <w:szCs w:val="24"/>
        </w:rPr>
      </w:pPr>
      <w:r w:rsidRPr="00AC1DB0">
        <w:rPr>
          <w:rFonts w:ascii="TT60o00" w:hAnsi="TT60o00" w:cs="TT60o00"/>
          <w:sz w:val="24"/>
          <w:szCs w:val="24"/>
        </w:rPr>
        <w:t xml:space="preserve">Per lo svolgimento delle suddette attività da parte </w:t>
      </w:r>
      <w:r w:rsidR="009A593C" w:rsidRPr="00AC1DB0">
        <w:rPr>
          <w:rFonts w:ascii="TT60o00" w:hAnsi="TT60o00" w:cs="TT60o00"/>
          <w:sz w:val="24"/>
          <w:szCs w:val="24"/>
        </w:rPr>
        <w:t xml:space="preserve">delle Guardie Volontarie </w:t>
      </w:r>
      <w:r w:rsidR="005054B7" w:rsidRPr="00AC1DB0">
        <w:rPr>
          <w:rFonts w:ascii="TT60o00" w:hAnsi="TT60o00" w:cs="TT60o00"/>
          <w:i/>
          <w:sz w:val="24"/>
          <w:szCs w:val="24"/>
        </w:rPr>
        <w:t xml:space="preserve">della Associazione </w:t>
      </w:r>
      <w:r w:rsidR="00B774D2" w:rsidRPr="00AC1DB0">
        <w:rPr>
          <w:rFonts w:ascii="TT60o00" w:hAnsi="TT60o00" w:cs="TT60o00"/>
          <w:i/>
          <w:sz w:val="24"/>
          <w:szCs w:val="24"/>
        </w:rPr>
        <w:t xml:space="preserve">____________ </w:t>
      </w:r>
      <w:r w:rsidR="00F16C1D" w:rsidRPr="00AC1DB0">
        <w:rPr>
          <w:rFonts w:ascii="TT60o00" w:hAnsi="TT60o00" w:cs="TT60o00"/>
          <w:i/>
          <w:sz w:val="24"/>
          <w:szCs w:val="24"/>
        </w:rPr>
        <w:t xml:space="preserve"> </w:t>
      </w:r>
      <w:r w:rsidRPr="00AC1DB0">
        <w:rPr>
          <w:rFonts w:ascii="TT60o00" w:hAnsi="TT60o00" w:cs="TT60o00"/>
          <w:sz w:val="24"/>
          <w:szCs w:val="24"/>
        </w:rPr>
        <w:t>la Provincia si impegna a:</w:t>
      </w:r>
    </w:p>
    <w:p w:rsidR="00A0277D" w:rsidRPr="00596EBA" w:rsidRDefault="00A0277D" w:rsidP="00A604B6">
      <w:pPr>
        <w:pStyle w:val="Paragrafoelenco"/>
        <w:numPr>
          <w:ilvl w:val="0"/>
          <w:numId w:val="9"/>
        </w:numPr>
        <w:autoSpaceDE w:val="0"/>
        <w:autoSpaceDN w:val="0"/>
        <w:adjustRightInd w:val="0"/>
        <w:spacing w:after="0" w:line="240" w:lineRule="auto"/>
        <w:ind w:left="426"/>
        <w:jc w:val="both"/>
        <w:rPr>
          <w:rFonts w:ascii="TT60o00" w:hAnsi="TT60o00" w:cs="TT60o00"/>
          <w:sz w:val="24"/>
          <w:szCs w:val="24"/>
        </w:rPr>
      </w:pPr>
      <w:r w:rsidRPr="00A604B6">
        <w:rPr>
          <w:rFonts w:ascii="TT60o00" w:hAnsi="TT60o00" w:cs="TT60o00"/>
          <w:sz w:val="24"/>
          <w:szCs w:val="24"/>
        </w:rPr>
        <w:t>rilasciare</w:t>
      </w:r>
      <w:r w:rsidR="00D82BE9">
        <w:rPr>
          <w:rFonts w:ascii="TT60o00" w:hAnsi="TT60o00" w:cs="TT60o00"/>
          <w:sz w:val="24"/>
          <w:szCs w:val="24"/>
        </w:rPr>
        <w:t xml:space="preserve">, se di propria competenza, </w:t>
      </w:r>
      <w:r w:rsidRPr="00A604B6">
        <w:rPr>
          <w:rFonts w:ascii="TT60o00" w:hAnsi="TT60o00" w:cs="TT60o00"/>
          <w:sz w:val="24"/>
          <w:szCs w:val="24"/>
        </w:rPr>
        <w:t xml:space="preserve"> alle guardie volontarie gli atti di </w:t>
      </w:r>
      <w:r w:rsidR="005054B7">
        <w:rPr>
          <w:rFonts w:ascii="TT60o00" w:hAnsi="TT60o00" w:cs="TT60o00"/>
          <w:sz w:val="24"/>
          <w:szCs w:val="24"/>
        </w:rPr>
        <w:t xml:space="preserve">riconoscimento della </w:t>
      </w:r>
      <w:r w:rsidRPr="00A604B6">
        <w:rPr>
          <w:rFonts w:ascii="TT60o00" w:hAnsi="TT60o00" w:cs="TT60o00"/>
          <w:sz w:val="24"/>
          <w:szCs w:val="24"/>
        </w:rPr>
        <w:t xml:space="preserve">nomina </w:t>
      </w:r>
      <w:r w:rsidRPr="0075159A">
        <w:rPr>
          <w:rFonts w:ascii="TT60o00" w:hAnsi="TT60o00" w:cs="TT60o00"/>
          <w:sz w:val="24"/>
          <w:szCs w:val="24"/>
        </w:rPr>
        <w:t>previo conseguimento di</w:t>
      </w:r>
      <w:r w:rsidR="009A593C" w:rsidRPr="0075159A">
        <w:rPr>
          <w:rFonts w:ascii="TT60o00" w:hAnsi="TT60o00" w:cs="TT60o00"/>
          <w:sz w:val="24"/>
          <w:szCs w:val="24"/>
        </w:rPr>
        <w:t xml:space="preserve"> </w:t>
      </w:r>
      <w:r w:rsidRPr="0075159A">
        <w:rPr>
          <w:rFonts w:ascii="TT60o00" w:hAnsi="TT60o00" w:cs="TT60o00"/>
          <w:sz w:val="24"/>
          <w:szCs w:val="24"/>
        </w:rPr>
        <w:t xml:space="preserve">idoneità della preparazione acquisita a seguito di corsi di </w:t>
      </w:r>
      <w:r w:rsidRPr="00596EBA">
        <w:rPr>
          <w:rFonts w:ascii="TT60o00" w:hAnsi="TT60o00" w:cs="TT60o00"/>
          <w:sz w:val="24"/>
          <w:szCs w:val="24"/>
        </w:rPr>
        <w:t>formazione organizzati dal Corpo di</w:t>
      </w:r>
      <w:r w:rsidR="009A593C" w:rsidRPr="00596EBA">
        <w:rPr>
          <w:rFonts w:ascii="TT60o00" w:hAnsi="TT60o00" w:cs="TT60o00"/>
          <w:sz w:val="24"/>
          <w:szCs w:val="24"/>
        </w:rPr>
        <w:t xml:space="preserve"> </w:t>
      </w:r>
      <w:r w:rsidRPr="00596EBA">
        <w:rPr>
          <w:rFonts w:ascii="TT60o00" w:hAnsi="TT60o00" w:cs="TT60o00"/>
          <w:sz w:val="24"/>
          <w:szCs w:val="24"/>
        </w:rPr>
        <w:t>Polizia Provinciale;</w:t>
      </w:r>
    </w:p>
    <w:p w:rsidR="005054B7" w:rsidRPr="00596EBA" w:rsidRDefault="005054B7" w:rsidP="00A604B6">
      <w:pPr>
        <w:pStyle w:val="Paragrafoelenco"/>
        <w:numPr>
          <w:ilvl w:val="0"/>
          <w:numId w:val="9"/>
        </w:numPr>
        <w:autoSpaceDE w:val="0"/>
        <w:autoSpaceDN w:val="0"/>
        <w:adjustRightInd w:val="0"/>
        <w:spacing w:after="0" w:line="240" w:lineRule="auto"/>
        <w:ind w:left="426"/>
        <w:jc w:val="both"/>
        <w:rPr>
          <w:rFonts w:ascii="TT60o00" w:hAnsi="TT60o00" w:cs="TT60o00"/>
          <w:sz w:val="24"/>
          <w:szCs w:val="24"/>
        </w:rPr>
      </w:pPr>
      <w:r w:rsidRPr="00596EBA">
        <w:rPr>
          <w:rFonts w:ascii="TT60o00" w:hAnsi="TT60o00" w:cs="TT60o00"/>
          <w:sz w:val="24"/>
          <w:szCs w:val="24"/>
        </w:rPr>
        <w:t xml:space="preserve"> rilasciare</w:t>
      </w:r>
      <w:r w:rsidR="00D82BE9">
        <w:rPr>
          <w:rFonts w:ascii="TT60o00" w:hAnsi="TT60o00" w:cs="TT60o00"/>
          <w:sz w:val="24"/>
          <w:szCs w:val="24"/>
        </w:rPr>
        <w:t xml:space="preserve">, se di propria competenza, </w:t>
      </w:r>
      <w:r w:rsidRPr="00596EBA">
        <w:rPr>
          <w:rFonts w:ascii="TT60o00" w:hAnsi="TT60o00" w:cs="TT60o00"/>
          <w:sz w:val="24"/>
          <w:szCs w:val="24"/>
        </w:rPr>
        <w:t>alle guardie volontarie gli atti di rinnovo del riconoscimento della nomina, a seguito di specifica richiesta a ciò finalizzata</w:t>
      </w:r>
      <w:r w:rsidR="000F43FD" w:rsidRPr="00596EBA">
        <w:rPr>
          <w:rFonts w:ascii="TT60o00" w:hAnsi="TT60o00" w:cs="TT60o00"/>
          <w:sz w:val="24"/>
          <w:szCs w:val="24"/>
        </w:rPr>
        <w:t xml:space="preserve"> e di specifico procedimento per le conseguenti verifiche istruttorie</w:t>
      </w:r>
      <w:r w:rsidRPr="00596EBA">
        <w:rPr>
          <w:rFonts w:ascii="TT60o00" w:hAnsi="TT60o00" w:cs="TT60o00"/>
          <w:sz w:val="24"/>
          <w:szCs w:val="24"/>
        </w:rPr>
        <w:t xml:space="preserve">; </w:t>
      </w:r>
    </w:p>
    <w:p w:rsidR="00A0277D" w:rsidRPr="00326127" w:rsidRDefault="00D82BE9" w:rsidP="00A604B6">
      <w:pPr>
        <w:pStyle w:val="Paragrafoelenco"/>
        <w:numPr>
          <w:ilvl w:val="0"/>
          <w:numId w:val="9"/>
        </w:numPr>
        <w:autoSpaceDE w:val="0"/>
        <w:autoSpaceDN w:val="0"/>
        <w:adjustRightInd w:val="0"/>
        <w:spacing w:after="0" w:line="240" w:lineRule="auto"/>
        <w:ind w:left="426"/>
        <w:jc w:val="both"/>
        <w:rPr>
          <w:rFonts w:ascii="TT60o00" w:hAnsi="TT60o00" w:cs="TT60o00"/>
          <w:sz w:val="24"/>
          <w:szCs w:val="24"/>
        </w:rPr>
      </w:pPr>
      <w:r>
        <w:rPr>
          <w:rFonts w:ascii="TT60o00" w:hAnsi="TT60o00" w:cs="TT60o00"/>
          <w:sz w:val="24"/>
          <w:szCs w:val="24"/>
        </w:rPr>
        <w:t xml:space="preserve">fornire, se di propria competenza, </w:t>
      </w:r>
      <w:r w:rsidRPr="00A604B6">
        <w:rPr>
          <w:rFonts w:ascii="TT60o00" w:hAnsi="TT60o00" w:cs="TT60o00"/>
          <w:sz w:val="24"/>
          <w:szCs w:val="24"/>
        </w:rPr>
        <w:t xml:space="preserve"> </w:t>
      </w:r>
      <w:r w:rsidR="00A0277D" w:rsidRPr="00A604B6">
        <w:rPr>
          <w:rFonts w:ascii="TT60o00" w:hAnsi="TT60o00" w:cs="TT60o00"/>
          <w:sz w:val="24"/>
          <w:szCs w:val="24"/>
        </w:rPr>
        <w:t>il tesserino di riconoscimento per ciascuna guardia in possesso di regolare atto di nomina</w:t>
      </w:r>
      <w:r w:rsidR="009A593C" w:rsidRPr="00A604B6">
        <w:rPr>
          <w:rFonts w:ascii="TT60o00" w:hAnsi="TT60o00" w:cs="TT60o00"/>
          <w:sz w:val="24"/>
          <w:szCs w:val="24"/>
        </w:rPr>
        <w:t xml:space="preserve"> </w:t>
      </w:r>
      <w:r w:rsidR="00A0277D" w:rsidRPr="00326127">
        <w:rPr>
          <w:rFonts w:ascii="TT60o00" w:hAnsi="TT60o00" w:cs="TT60o00"/>
          <w:sz w:val="24"/>
          <w:szCs w:val="24"/>
        </w:rPr>
        <w:t xml:space="preserve">dotato di approvazione prefettizia </w:t>
      </w:r>
      <w:r w:rsidR="009A593C" w:rsidRPr="00326127">
        <w:rPr>
          <w:rFonts w:ascii="TT60o00" w:hAnsi="TT60o00" w:cs="TT60o00"/>
          <w:sz w:val="24"/>
          <w:szCs w:val="24"/>
        </w:rPr>
        <w:t xml:space="preserve">ovvero </w:t>
      </w:r>
      <w:r w:rsidR="005054B7" w:rsidRPr="00326127">
        <w:rPr>
          <w:rFonts w:ascii="TT60o00" w:hAnsi="TT60o00" w:cs="TT60o00"/>
          <w:sz w:val="24"/>
          <w:szCs w:val="24"/>
        </w:rPr>
        <w:t xml:space="preserve">riportante </w:t>
      </w:r>
      <w:r w:rsidR="009A593C" w:rsidRPr="00326127">
        <w:rPr>
          <w:rFonts w:ascii="TT60o00" w:hAnsi="TT60o00" w:cs="TT60o00"/>
          <w:sz w:val="24"/>
          <w:szCs w:val="24"/>
        </w:rPr>
        <w:t xml:space="preserve">l’estremo del provvedimento </w:t>
      </w:r>
      <w:r w:rsidR="00981481" w:rsidRPr="00326127">
        <w:rPr>
          <w:rFonts w:ascii="TT60o00" w:hAnsi="TT60o00" w:cs="TT60o00"/>
          <w:sz w:val="24"/>
          <w:szCs w:val="24"/>
        </w:rPr>
        <w:t xml:space="preserve">del Presidente della Provincia </w:t>
      </w:r>
      <w:r w:rsidR="009A593C" w:rsidRPr="00326127">
        <w:rPr>
          <w:rFonts w:ascii="TT60o00" w:hAnsi="TT60o00" w:cs="TT60o00"/>
          <w:sz w:val="24"/>
          <w:szCs w:val="24"/>
        </w:rPr>
        <w:t xml:space="preserve">di </w:t>
      </w:r>
      <w:r w:rsidR="005054B7" w:rsidRPr="00326127">
        <w:rPr>
          <w:rFonts w:ascii="TT60o00" w:hAnsi="TT60o00" w:cs="TT60o00"/>
          <w:sz w:val="24"/>
          <w:szCs w:val="24"/>
        </w:rPr>
        <w:t>riconoscimento</w:t>
      </w:r>
      <w:r w:rsidR="009A593C" w:rsidRPr="00326127">
        <w:rPr>
          <w:rFonts w:ascii="TT60o00" w:hAnsi="TT60o00" w:cs="TT60o00"/>
          <w:sz w:val="24"/>
          <w:szCs w:val="24"/>
        </w:rPr>
        <w:t xml:space="preserve"> della nomina o di rinnovo della stessa</w:t>
      </w:r>
      <w:r w:rsidR="00981481" w:rsidRPr="00326127">
        <w:rPr>
          <w:rFonts w:ascii="TT60o00" w:hAnsi="TT60o00" w:cs="TT60o00"/>
          <w:sz w:val="24"/>
          <w:szCs w:val="24"/>
        </w:rPr>
        <w:t xml:space="preserve">, in </w:t>
      </w:r>
      <w:r w:rsidR="00A0277D" w:rsidRPr="00326127">
        <w:rPr>
          <w:rFonts w:ascii="TT60o00" w:hAnsi="TT60o00" w:cs="TT60o00"/>
          <w:sz w:val="24"/>
          <w:szCs w:val="24"/>
        </w:rPr>
        <w:t>corso di validità;</w:t>
      </w:r>
    </w:p>
    <w:p w:rsidR="00A0277D" w:rsidRPr="00660001" w:rsidRDefault="00A0277D" w:rsidP="00660001">
      <w:pPr>
        <w:pStyle w:val="Paragrafoelenco"/>
        <w:numPr>
          <w:ilvl w:val="0"/>
          <w:numId w:val="9"/>
        </w:numPr>
        <w:autoSpaceDE w:val="0"/>
        <w:autoSpaceDN w:val="0"/>
        <w:adjustRightInd w:val="0"/>
        <w:spacing w:after="0" w:line="240" w:lineRule="auto"/>
        <w:ind w:left="426"/>
        <w:jc w:val="both"/>
        <w:rPr>
          <w:rFonts w:ascii="TT60o00" w:hAnsi="TT60o00" w:cs="TT60o00"/>
          <w:sz w:val="24"/>
          <w:szCs w:val="24"/>
        </w:rPr>
      </w:pPr>
      <w:r w:rsidRPr="00660001">
        <w:rPr>
          <w:rFonts w:ascii="TT60o00" w:hAnsi="TT60o00" w:cs="TT60o00"/>
          <w:sz w:val="24"/>
          <w:szCs w:val="24"/>
        </w:rPr>
        <w:lastRenderedPageBreak/>
        <w:t>provvedere alla cura ed alla trasmissione degli aggiornamenti legislativi e procedurali concernenti</w:t>
      </w:r>
      <w:r w:rsidR="00981481" w:rsidRPr="00660001">
        <w:rPr>
          <w:rFonts w:ascii="TT60o00" w:hAnsi="TT60o00" w:cs="TT60o00"/>
          <w:sz w:val="24"/>
          <w:szCs w:val="24"/>
        </w:rPr>
        <w:t xml:space="preserve"> </w:t>
      </w:r>
      <w:r w:rsidRPr="00660001">
        <w:rPr>
          <w:rFonts w:ascii="TT60o00" w:hAnsi="TT60o00" w:cs="TT60o00"/>
          <w:sz w:val="24"/>
          <w:szCs w:val="24"/>
        </w:rPr>
        <w:t>i compiti delle Guardie Volontarie;</w:t>
      </w:r>
    </w:p>
    <w:p w:rsidR="00A0277D" w:rsidRPr="00660001" w:rsidRDefault="00A0277D" w:rsidP="00660001">
      <w:pPr>
        <w:pStyle w:val="Paragrafoelenco"/>
        <w:numPr>
          <w:ilvl w:val="0"/>
          <w:numId w:val="9"/>
        </w:numPr>
        <w:autoSpaceDE w:val="0"/>
        <w:autoSpaceDN w:val="0"/>
        <w:adjustRightInd w:val="0"/>
        <w:spacing w:after="0" w:line="240" w:lineRule="auto"/>
        <w:ind w:left="426"/>
        <w:jc w:val="both"/>
        <w:rPr>
          <w:rFonts w:ascii="TT60o00" w:hAnsi="TT60o00" w:cs="TT60o00"/>
          <w:sz w:val="24"/>
          <w:szCs w:val="24"/>
        </w:rPr>
      </w:pPr>
      <w:r w:rsidRPr="00660001">
        <w:rPr>
          <w:rFonts w:ascii="TT60o00" w:hAnsi="TT60o00" w:cs="TT60o00"/>
          <w:sz w:val="24"/>
          <w:szCs w:val="24"/>
        </w:rPr>
        <w:t>provvedere alla fornitura della cartografia provinciale, topografica e tematica;</w:t>
      </w:r>
    </w:p>
    <w:p w:rsidR="00A0277D" w:rsidRPr="00F16C1D" w:rsidRDefault="00A0277D" w:rsidP="00660001">
      <w:pPr>
        <w:pStyle w:val="Paragrafoelenco"/>
        <w:numPr>
          <w:ilvl w:val="0"/>
          <w:numId w:val="9"/>
        </w:numPr>
        <w:autoSpaceDE w:val="0"/>
        <w:autoSpaceDN w:val="0"/>
        <w:adjustRightInd w:val="0"/>
        <w:spacing w:after="0" w:line="240" w:lineRule="auto"/>
        <w:ind w:left="426"/>
        <w:jc w:val="both"/>
        <w:rPr>
          <w:rFonts w:ascii="TT60o00" w:hAnsi="TT60o00" w:cs="TT60o00"/>
          <w:sz w:val="20"/>
          <w:szCs w:val="20"/>
        </w:rPr>
      </w:pPr>
      <w:r w:rsidRPr="00F16C1D">
        <w:rPr>
          <w:rFonts w:ascii="TT60o00" w:hAnsi="TT60o00" w:cs="TT60o00"/>
          <w:sz w:val="24"/>
          <w:szCs w:val="24"/>
        </w:rPr>
        <w:t>predisporre, in col</w:t>
      </w:r>
      <w:r w:rsidR="004E1A7F" w:rsidRPr="00F16C1D">
        <w:rPr>
          <w:rFonts w:ascii="TT60o00" w:hAnsi="TT60o00" w:cs="TT60o00"/>
          <w:sz w:val="24"/>
          <w:szCs w:val="24"/>
        </w:rPr>
        <w:t>laborazione con le Associazioni</w:t>
      </w:r>
      <w:r w:rsidR="00981481" w:rsidRPr="00F16C1D">
        <w:rPr>
          <w:rFonts w:ascii="TT60o00" w:hAnsi="TT60o00" w:cs="TT60o00"/>
          <w:sz w:val="24"/>
          <w:szCs w:val="24"/>
        </w:rPr>
        <w:t xml:space="preserve">, il raggruppamento GEV  e </w:t>
      </w:r>
      <w:r w:rsidRPr="00F16C1D">
        <w:rPr>
          <w:rFonts w:ascii="TT60o00" w:hAnsi="TT60o00" w:cs="TT60o00"/>
          <w:sz w:val="24"/>
          <w:szCs w:val="24"/>
        </w:rPr>
        <w:t>l'</w:t>
      </w:r>
      <w:r w:rsidR="00913F35" w:rsidRPr="00F16C1D">
        <w:rPr>
          <w:rFonts w:ascii="TT60o00" w:hAnsi="TT60o00" w:cs="TT60o00"/>
          <w:sz w:val="24"/>
          <w:szCs w:val="24"/>
        </w:rPr>
        <w:t xml:space="preserve"> Ambito Territoriale di Caccia RA 3 Faentino</w:t>
      </w:r>
      <w:r w:rsidRPr="00F16C1D">
        <w:rPr>
          <w:rFonts w:ascii="TT60o00" w:hAnsi="TT60o00" w:cs="TT60o00"/>
          <w:sz w:val="24"/>
          <w:szCs w:val="24"/>
        </w:rPr>
        <w:t>, entro il</w:t>
      </w:r>
      <w:r w:rsidR="00981481" w:rsidRPr="00F16C1D">
        <w:rPr>
          <w:rFonts w:ascii="TT60o00" w:hAnsi="TT60o00" w:cs="TT60o00"/>
          <w:sz w:val="24"/>
          <w:szCs w:val="24"/>
        </w:rPr>
        <w:t xml:space="preserve"> </w:t>
      </w:r>
      <w:r w:rsidRPr="00F16C1D">
        <w:rPr>
          <w:rFonts w:ascii="TT60o00" w:hAnsi="TT60o00" w:cs="TT60o00"/>
          <w:sz w:val="24"/>
          <w:szCs w:val="24"/>
        </w:rPr>
        <w:t>mese di agosto di ogni anno il programma di attività;</w:t>
      </w:r>
    </w:p>
    <w:p w:rsidR="00A0277D" w:rsidRPr="00660001" w:rsidRDefault="00A0277D" w:rsidP="00660001">
      <w:pPr>
        <w:pStyle w:val="Paragrafoelenco"/>
        <w:numPr>
          <w:ilvl w:val="0"/>
          <w:numId w:val="9"/>
        </w:numPr>
        <w:autoSpaceDE w:val="0"/>
        <w:autoSpaceDN w:val="0"/>
        <w:adjustRightInd w:val="0"/>
        <w:spacing w:after="0" w:line="240" w:lineRule="auto"/>
        <w:ind w:left="426"/>
        <w:jc w:val="both"/>
        <w:rPr>
          <w:rFonts w:ascii="TT60o00" w:hAnsi="TT60o00" w:cs="TT60o00"/>
          <w:sz w:val="24"/>
          <w:szCs w:val="24"/>
        </w:rPr>
      </w:pPr>
      <w:r w:rsidRPr="00AC1DB0">
        <w:rPr>
          <w:rFonts w:ascii="TT60o00" w:hAnsi="TT60o00" w:cs="TT60o00"/>
          <w:sz w:val="24"/>
          <w:szCs w:val="24"/>
        </w:rPr>
        <w:t xml:space="preserve">concordare </w:t>
      </w:r>
      <w:r w:rsidR="004E1A7F" w:rsidRPr="00AC1DB0">
        <w:rPr>
          <w:rFonts w:ascii="TT60o00" w:hAnsi="TT60o00" w:cs="TT60o00"/>
          <w:sz w:val="24"/>
          <w:szCs w:val="24"/>
        </w:rPr>
        <w:t>con</w:t>
      </w:r>
      <w:r w:rsidR="004E1A7F" w:rsidRPr="00AC1DB0">
        <w:rPr>
          <w:rFonts w:ascii="TT60o00" w:hAnsi="TT60o00" w:cs="TT60o00"/>
          <w:i/>
          <w:sz w:val="24"/>
          <w:szCs w:val="24"/>
        </w:rPr>
        <w:t xml:space="preserve"> l'Associazione</w:t>
      </w:r>
      <w:r w:rsidR="00B774D2" w:rsidRPr="00AC1DB0">
        <w:rPr>
          <w:rFonts w:ascii="TT60o00" w:hAnsi="TT60o00" w:cs="TT60o00"/>
          <w:i/>
          <w:sz w:val="24"/>
          <w:szCs w:val="24"/>
        </w:rPr>
        <w:t xml:space="preserve"> ____________________ </w:t>
      </w:r>
      <w:r w:rsidR="00F16C1D" w:rsidRPr="00AC1DB0">
        <w:rPr>
          <w:rFonts w:ascii="TT60o00" w:hAnsi="TT60o00" w:cs="TT60o00"/>
          <w:i/>
          <w:sz w:val="24"/>
          <w:szCs w:val="24"/>
        </w:rPr>
        <w:t xml:space="preserve"> </w:t>
      </w:r>
      <w:r w:rsidRPr="00AC1DB0">
        <w:rPr>
          <w:rFonts w:ascii="TT60o00" w:hAnsi="TT60o00" w:cs="TT60o00"/>
          <w:sz w:val="24"/>
          <w:szCs w:val="24"/>
        </w:rPr>
        <w:t>un programma di</w:t>
      </w:r>
      <w:r w:rsidR="00981481" w:rsidRPr="00AC1DB0">
        <w:rPr>
          <w:rFonts w:ascii="TT60o00" w:hAnsi="TT60o00" w:cs="TT60o00"/>
          <w:sz w:val="24"/>
          <w:szCs w:val="24"/>
        </w:rPr>
        <w:t xml:space="preserve"> </w:t>
      </w:r>
      <w:r w:rsidRPr="00AC1DB0">
        <w:rPr>
          <w:rFonts w:ascii="TT60o00" w:hAnsi="TT60o00" w:cs="TT60o00"/>
          <w:sz w:val="24"/>
          <w:szCs w:val="24"/>
        </w:rPr>
        <w:t>formazione</w:t>
      </w:r>
      <w:r w:rsidRPr="00660001">
        <w:rPr>
          <w:rFonts w:ascii="TT60o00" w:hAnsi="TT60o00" w:cs="TT60o00"/>
          <w:sz w:val="24"/>
          <w:szCs w:val="24"/>
        </w:rPr>
        <w:t xml:space="preserve"> e aggiornamento;</w:t>
      </w:r>
    </w:p>
    <w:p w:rsidR="00A0277D" w:rsidRPr="00660001" w:rsidRDefault="00A0277D" w:rsidP="00660001">
      <w:pPr>
        <w:pStyle w:val="Paragrafoelenco"/>
        <w:numPr>
          <w:ilvl w:val="0"/>
          <w:numId w:val="9"/>
        </w:numPr>
        <w:autoSpaceDE w:val="0"/>
        <w:autoSpaceDN w:val="0"/>
        <w:adjustRightInd w:val="0"/>
        <w:spacing w:after="0" w:line="240" w:lineRule="auto"/>
        <w:ind w:left="426"/>
        <w:jc w:val="both"/>
        <w:rPr>
          <w:rFonts w:ascii="TT60o00" w:hAnsi="TT60o00" w:cs="TT60o00"/>
          <w:sz w:val="24"/>
          <w:szCs w:val="24"/>
        </w:rPr>
      </w:pPr>
      <w:r w:rsidRPr="00660001">
        <w:rPr>
          <w:rFonts w:ascii="TT60o00" w:hAnsi="TT60o00" w:cs="TT60o00"/>
          <w:sz w:val="24"/>
          <w:szCs w:val="24"/>
        </w:rPr>
        <w:t>eventuali responsabilità civili o penali causate da comportamenti posti in essere dalle Guardie</w:t>
      </w:r>
      <w:r w:rsidR="00981481" w:rsidRPr="00660001">
        <w:rPr>
          <w:rFonts w:ascii="TT60o00" w:hAnsi="TT60o00" w:cs="TT60o00"/>
          <w:sz w:val="24"/>
          <w:szCs w:val="24"/>
        </w:rPr>
        <w:t xml:space="preserve"> </w:t>
      </w:r>
      <w:r w:rsidRPr="00660001">
        <w:rPr>
          <w:rFonts w:ascii="TT60o00" w:hAnsi="TT60o00" w:cs="TT60o00"/>
          <w:sz w:val="24"/>
          <w:szCs w:val="24"/>
        </w:rPr>
        <w:t>Volontarie rimangono a carico dei singoli interessati con esplicito esonero di ogni responsabilità in</w:t>
      </w:r>
      <w:r w:rsidR="00981481" w:rsidRPr="00660001">
        <w:rPr>
          <w:rFonts w:ascii="TT60o00" w:hAnsi="TT60o00" w:cs="TT60o00"/>
          <w:sz w:val="24"/>
          <w:szCs w:val="24"/>
        </w:rPr>
        <w:t xml:space="preserve"> </w:t>
      </w:r>
      <w:r w:rsidRPr="00660001">
        <w:rPr>
          <w:rFonts w:ascii="TT60o00" w:hAnsi="TT60o00" w:cs="TT60o00"/>
          <w:sz w:val="24"/>
          <w:szCs w:val="24"/>
        </w:rPr>
        <w:t>capo alla Provincia.</w:t>
      </w:r>
    </w:p>
    <w:p w:rsidR="00612490" w:rsidRDefault="00612490" w:rsidP="00660001">
      <w:pPr>
        <w:autoSpaceDE w:val="0"/>
        <w:autoSpaceDN w:val="0"/>
        <w:adjustRightInd w:val="0"/>
        <w:spacing w:after="0" w:line="240" w:lineRule="auto"/>
        <w:ind w:left="426"/>
        <w:jc w:val="both"/>
        <w:rPr>
          <w:rFonts w:ascii="TT60o00" w:hAnsi="TT60o00" w:cs="TT60o00"/>
          <w:sz w:val="24"/>
          <w:szCs w:val="24"/>
        </w:rPr>
      </w:pPr>
    </w:p>
    <w:p w:rsidR="00981481" w:rsidRDefault="00981481" w:rsidP="00091024">
      <w:pPr>
        <w:autoSpaceDE w:val="0"/>
        <w:autoSpaceDN w:val="0"/>
        <w:adjustRightInd w:val="0"/>
        <w:spacing w:after="0" w:line="240" w:lineRule="auto"/>
        <w:rPr>
          <w:rFonts w:ascii="TT60o00" w:hAnsi="TT60o00" w:cs="TT60o00"/>
          <w:sz w:val="24"/>
          <w:szCs w:val="24"/>
        </w:rPr>
      </w:pPr>
    </w:p>
    <w:p w:rsidR="00A0277D" w:rsidRDefault="00A0277D" w:rsidP="00981481">
      <w:pPr>
        <w:autoSpaceDE w:val="0"/>
        <w:autoSpaceDN w:val="0"/>
        <w:adjustRightInd w:val="0"/>
        <w:spacing w:after="0" w:line="240" w:lineRule="auto"/>
        <w:jc w:val="center"/>
        <w:rPr>
          <w:rFonts w:ascii="TT61o00" w:hAnsi="TT61o00" w:cs="TT61o00"/>
          <w:b/>
          <w:sz w:val="24"/>
          <w:szCs w:val="24"/>
        </w:rPr>
      </w:pPr>
      <w:r w:rsidRPr="00981481">
        <w:rPr>
          <w:rFonts w:ascii="TT61o00" w:hAnsi="TT61o00" w:cs="TT61o00"/>
          <w:b/>
          <w:sz w:val="24"/>
          <w:szCs w:val="24"/>
        </w:rPr>
        <w:t>Articolo 7 - Attività di formazione</w:t>
      </w:r>
    </w:p>
    <w:p w:rsidR="00612490" w:rsidRPr="00981481" w:rsidRDefault="00612490" w:rsidP="00981481">
      <w:pPr>
        <w:autoSpaceDE w:val="0"/>
        <w:autoSpaceDN w:val="0"/>
        <w:adjustRightInd w:val="0"/>
        <w:spacing w:after="0" w:line="240" w:lineRule="auto"/>
        <w:jc w:val="center"/>
        <w:rPr>
          <w:rFonts w:ascii="TT61o00" w:hAnsi="TT61o00" w:cs="TT61o00"/>
          <w:b/>
          <w:sz w:val="24"/>
          <w:szCs w:val="24"/>
        </w:rPr>
      </w:pPr>
    </w:p>
    <w:p w:rsidR="00A0277D" w:rsidRPr="00AC1DB0" w:rsidRDefault="00A0277D" w:rsidP="00CB2AB3">
      <w:pPr>
        <w:pStyle w:val="Paragrafoelenco"/>
        <w:numPr>
          <w:ilvl w:val="0"/>
          <w:numId w:val="26"/>
        </w:numPr>
        <w:autoSpaceDE w:val="0"/>
        <w:autoSpaceDN w:val="0"/>
        <w:adjustRightInd w:val="0"/>
        <w:spacing w:after="0" w:line="240" w:lineRule="auto"/>
        <w:jc w:val="both"/>
        <w:rPr>
          <w:rFonts w:ascii="TT60o00" w:hAnsi="TT60o00" w:cs="TT60o00"/>
          <w:sz w:val="24"/>
          <w:szCs w:val="24"/>
        </w:rPr>
      </w:pPr>
      <w:r w:rsidRPr="00CB2AB3">
        <w:rPr>
          <w:rFonts w:ascii="TT60o00" w:hAnsi="TT60o00" w:cs="TT60o00"/>
          <w:sz w:val="24"/>
          <w:szCs w:val="24"/>
        </w:rPr>
        <w:t>Le parti convengono circa l’opportunità di organizzare, nel rispetto di quanto previsto dalle</w:t>
      </w:r>
      <w:r w:rsidR="00612490" w:rsidRPr="00CB2AB3">
        <w:rPr>
          <w:rFonts w:ascii="TT60o00" w:hAnsi="TT60o00" w:cs="TT60o00"/>
          <w:sz w:val="24"/>
          <w:szCs w:val="24"/>
        </w:rPr>
        <w:t xml:space="preserve"> </w:t>
      </w:r>
      <w:r w:rsidRPr="00CB2AB3">
        <w:rPr>
          <w:rFonts w:ascii="TT60o00" w:hAnsi="TT60o00" w:cs="TT60o00"/>
          <w:sz w:val="24"/>
          <w:szCs w:val="24"/>
        </w:rPr>
        <w:t>normative nazionali e regionali, corsi di formazione e/o aggiornamento per Guardie Volontarie</w:t>
      </w:r>
      <w:r w:rsidR="00612490" w:rsidRPr="00CB2AB3">
        <w:rPr>
          <w:rFonts w:ascii="TT60o00" w:hAnsi="TT60o00" w:cs="TT60o00"/>
          <w:sz w:val="24"/>
          <w:szCs w:val="24"/>
        </w:rPr>
        <w:t xml:space="preserve"> </w:t>
      </w:r>
      <w:r w:rsidRPr="00CB2AB3">
        <w:rPr>
          <w:rFonts w:ascii="TT60o00" w:hAnsi="TT60o00" w:cs="TT60o00"/>
          <w:sz w:val="24"/>
          <w:szCs w:val="24"/>
        </w:rPr>
        <w:t>organizzati dal Corpo di Polizia Provinciale, previa verifica delle necessità del controllo del</w:t>
      </w:r>
      <w:r w:rsidR="00612490" w:rsidRPr="00CB2AB3">
        <w:rPr>
          <w:rFonts w:ascii="TT60o00" w:hAnsi="TT60o00" w:cs="TT60o00"/>
          <w:sz w:val="24"/>
          <w:szCs w:val="24"/>
        </w:rPr>
        <w:t xml:space="preserve"> </w:t>
      </w:r>
      <w:r w:rsidRPr="00CB2AB3">
        <w:rPr>
          <w:rFonts w:ascii="TT60o00" w:hAnsi="TT60o00" w:cs="TT60o00"/>
          <w:sz w:val="24"/>
          <w:szCs w:val="24"/>
        </w:rPr>
        <w:t xml:space="preserve">territorio, delle possibilità di bilancio </w:t>
      </w:r>
      <w:r w:rsidRPr="00AC1DB0">
        <w:rPr>
          <w:rFonts w:ascii="TT60o00" w:hAnsi="TT60o00" w:cs="TT60o00"/>
          <w:sz w:val="24"/>
          <w:szCs w:val="24"/>
        </w:rPr>
        <w:t>e del</w:t>
      </w:r>
      <w:r w:rsidR="00612490" w:rsidRPr="00AC1DB0">
        <w:rPr>
          <w:rFonts w:ascii="TT60o00" w:hAnsi="TT60o00" w:cs="TT60o00"/>
          <w:sz w:val="24"/>
          <w:szCs w:val="24"/>
        </w:rPr>
        <w:t xml:space="preserve">le esigenze </w:t>
      </w:r>
      <w:r w:rsidR="00612490" w:rsidRPr="00AC1DB0">
        <w:rPr>
          <w:rFonts w:ascii="TT60o00" w:hAnsi="TT60o00" w:cs="TT60o00"/>
          <w:i/>
          <w:sz w:val="24"/>
          <w:szCs w:val="24"/>
        </w:rPr>
        <w:t>dell</w:t>
      </w:r>
      <w:r w:rsidR="00AC1DB0">
        <w:rPr>
          <w:rFonts w:ascii="TT60o00" w:hAnsi="TT60o00" w:cs="TT60o00"/>
          <w:i/>
          <w:sz w:val="24"/>
          <w:szCs w:val="24"/>
        </w:rPr>
        <w:t>’ Associazione ___________.</w:t>
      </w:r>
      <w:r w:rsidRPr="00AC1DB0">
        <w:rPr>
          <w:rFonts w:ascii="TT60o00" w:hAnsi="TT60o00" w:cs="TT60o00"/>
          <w:sz w:val="24"/>
          <w:szCs w:val="24"/>
        </w:rPr>
        <w:t>.</w:t>
      </w:r>
    </w:p>
    <w:p w:rsidR="00612490" w:rsidRPr="00CB2AB3" w:rsidRDefault="00612490" w:rsidP="009E36BC">
      <w:pPr>
        <w:autoSpaceDE w:val="0"/>
        <w:autoSpaceDN w:val="0"/>
        <w:adjustRightInd w:val="0"/>
        <w:spacing w:after="0" w:line="240" w:lineRule="auto"/>
        <w:ind w:left="426"/>
        <w:jc w:val="both"/>
        <w:rPr>
          <w:rFonts w:ascii="TT60o00" w:hAnsi="TT60o00" w:cs="TT60o00"/>
          <w:sz w:val="24"/>
          <w:szCs w:val="24"/>
        </w:rPr>
      </w:pPr>
    </w:p>
    <w:p w:rsidR="006C055A" w:rsidRPr="006C055A" w:rsidRDefault="00A0277D" w:rsidP="006C055A">
      <w:pPr>
        <w:pStyle w:val="Paragrafoelenco"/>
        <w:numPr>
          <w:ilvl w:val="0"/>
          <w:numId w:val="26"/>
        </w:numPr>
        <w:autoSpaceDE w:val="0"/>
        <w:autoSpaceDN w:val="0"/>
        <w:adjustRightInd w:val="0"/>
        <w:spacing w:after="0" w:line="240" w:lineRule="auto"/>
        <w:jc w:val="both"/>
        <w:rPr>
          <w:rFonts w:ascii="TT60o00" w:hAnsi="TT60o00" w:cs="TT60o00"/>
          <w:sz w:val="24"/>
          <w:szCs w:val="24"/>
        </w:rPr>
      </w:pPr>
      <w:r w:rsidRPr="006C055A">
        <w:rPr>
          <w:rFonts w:ascii="TT60o00" w:hAnsi="TT60o00" w:cs="TT60o00"/>
          <w:sz w:val="24"/>
          <w:szCs w:val="24"/>
        </w:rPr>
        <w:t xml:space="preserve">Nell’ambito di un programma di formazione/aggiornamento pluriennale di massima, </w:t>
      </w:r>
      <w:r w:rsidR="006C055A" w:rsidRPr="006C055A">
        <w:rPr>
          <w:rFonts w:ascii="TT60o00" w:hAnsi="TT60o00" w:cs="TT60o00"/>
          <w:sz w:val="24"/>
          <w:szCs w:val="24"/>
        </w:rPr>
        <w:t>lo</w:t>
      </w:r>
      <w:r w:rsidRPr="006C055A">
        <w:rPr>
          <w:rFonts w:ascii="TT60o00" w:hAnsi="TT60o00" w:cs="TT60o00"/>
          <w:sz w:val="24"/>
          <w:szCs w:val="24"/>
        </w:rPr>
        <w:t xml:space="preserve"> svol</w:t>
      </w:r>
      <w:r w:rsidR="006C055A" w:rsidRPr="006C055A">
        <w:rPr>
          <w:rFonts w:ascii="TT60o00" w:hAnsi="TT60o00" w:cs="TT60o00"/>
          <w:sz w:val="24"/>
          <w:szCs w:val="24"/>
        </w:rPr>
        <w:t>gimento di corsi verrà esaminato</w:t>
      </w:r>
      <w:r w:rsidRPr="006C055A">
        <w:rPr>
          <w:rFonts w:ascii="TT60o00" w:hAnsi="TT60o00" w:cs="TT60o00"/>
          <w:sz w:val="24"/>
          <w:szCs w:val="24"/>
        </w:rPr>
        <w:t xml:space="preserve"> in sede di predisposizione del programma di</w:t>
      </w:r>
      <w:r w:rsidR="00612490" w:rsidRPr="006C055A">
        <w:rPr>
          <w:rFonts w:ascii="TT60o00" w:hAnsi="TT60o00" w:cs="TT60o00"/>
          <w:sz w:val="24"/>
          <w:szCs w:val="24"/>
        </w:rPr>
        <w:t xml:space="preserve"> </w:t>
      </w:r>
      <w:r w:rsidRPr="006C055A">
        <w:rPr>
          <w:rFonts w:ascii="TT60o00" w:hAnsi="TT60o00" w:cs="TT60o00"/>
          <w:sz w:val="24"/>
          <w:szCs w:val="24"/>
        </w:rPr>
        <w:t>attività per l’anno successivo.</w:t>
      </w:r>
      <w:r w:rsidR="00CB2AB3" w:rsidRPr="006C055A">
        <w:rPr>
          <w:rFonts w:ascii="TT60o00" w:hAnsi="TT60o00" w:cs="TT60o00"/>
          <w:sz w:val="24"/>
          <w:szCs w:val="24"/>
        </w:rPr>
        <w:t xml:space="preserve">    </w:t>
      </w:r>
    </w:p>
    <w:p w:rsidR="006C055A" w:rsidRPr="006C055A" w:rsidRDefault="006C055A" w:rsidP="006C055A">
      <w:pPr>
        <w:pStyle w:val="Paragrafoelenco"/>
        <w:suppressAutoHyphens/>
        <w:autoSpaceDE w:val="0"/>
        <w:autoSpaceDN w:val="0"/>
        <w:adjustRightInd w:val="0"/>
        <w:spacing w:after="0" w:line="240" w:lineRule="auto"/>
        <w:ind w:left="426"/>
        <w:jc w:val="both"/>
        <w:rPr>
          <w:rFonts w:ascii="TT60o00" w:hAnsi="TT60o00" w:cs="TT60o00"/>
          <w:sz w:val="24"/>
          <w:szCs w:val="24"/>
        </w:rPr>
      </w:pPr>
    </w:p>
    <w:p w:rsidR="00A0277D" w:rsidRPr="00CB2AB3" w:rsidRDefault="00A0277D" w:rsidP="00CB2AB3">
      <w:pPr>
        <w:pStyle w:val="Paragrafoelenco"/>
        <w:numPr>
          <w:ilvl w:val="0"/>
          <w:numId w:val="26"/>
        </w:numPr>
        <w:autoSpaceDE w:val="0"/>
        <w:autoSpaceDN w:val="0"/>
        <w:adjustRightInd w:val="0"/>
        <w:spacing w:after="0" w:line="240" w:lineRule="auto"/>
        <w:jc w:val="both"/>
        <w:rPr>
          <w:rFonts w:ascii="TT60o00" w:hAnsi="TT60o00" w:cs="TT60o00"/>
          <w:sz w:val="24"/>
          <w:szCs w:val="24"/>
        </w:rPr>
      </w:pPr>
      <w:r w:rsidRPr="00CB2AB3">
        <w:rPr>
          <w:rFonts w:ascii="TT60o00" w:hAnsi="TT60o00" w:cs="TT60o00"/>
          <w:sz w:val="24"/>
          <w:szCs w:val="24"/>
        </w:rPr>
        <w:t>La progettazione e la realizzazione dei succitati momenti formativi saranno oggetto di specifici</w:t>
      </w:r>
      <w:r w:rsidR="00612490" w:rsidRPr="00CB2AB3">
        <w:rPr>
          <w:rFonts w:ascii="TT60o00" w:hAnsi="TT60o00" w:cs="TT60o00"/>
          <w:sz w:val="24"/>
          <w:szCs w:val="24"/>
        </w:rPr>
        <w:t xml:space="preserve"> </w:t>
      </w:r>
      <w:r w:rsidRPr="00CB2AB3">
        <w:rPr>
          <w:rFonts w:ascii="TT60o00" w:hAnsi="TT60o00" w:cs="TT60o00"/>
          <w:sz w:val="24"/>
          <w:szCs w:val="24"/>
        </w:rPr>
        <w:t>provvedimenti.</w:t>
      </w:r>
    </w:p>
    <w:p w:rsidR="00270B8D" w:rsidRDefault="00270B8D" w:rsidP="00091024">
      <w:pPr>
        <w:autoSpaceDE w:val="0"/>
        <w:autoSpaceDN w:val="0"/>
        <w:adjustRightInd w:val="0"/>
        <w:spacing w:after="0" w:line="240" w:lineRule="auto"/>
        <w:rPr>
          <w:rFonts w:ascii="TT60o00" w:hAnsi="TT60o00" w:cs="TT60o00"/>
          <w:sz w:val="24"/>
          <w:szCs w:val="24"/>
        </w:rPr>
      </w:pPr>
    </w:p>
    <w:p w:rsidR="00270B8D" w:rsidRDefault="00270B8D" w:rsidP="00091024">
      <w:pPr>
        <w:autoSpaceDE w:val="0"/>
        <w:autoSpaceDN w:val="0"/>
        <w:adjustRightInd w:val="0"/>
        <w:spacing w:after="0" w:line="240" w:lineRule="auto"/>
        <w:rPr>
          <w:rFonts w:ascii="TT60o00" w:hAnsi="TT60o00" w:cs="TT60o00"/>
          <w:sz w:val="24"/>
          <w:szCs w:val="24"/>
        </w:rPr>
      </w:pPr>
    </w:p>
    <w:p w:rsidR="00A0277D" w:rsidRDefault="00926B56" w:rsidP="00270B8D">
      <w:pPr>
        <w:autoSpaceDE w:val="0"/>
        <w:autoSpaceDN w:val="0"/>
        <w:adjustRightInd w:val="0"/>
        <w:spacing w:after="0" w:line="240" w:lineRule="auto"/>
        <w:jc w:val="center"/>
        <w:rPr>
          <w:rFonts w:ascii="TT61o00" w:hAnsi="TT61o00" w:cs="TT61o00"/>
          <w:b/>
          <w:sz w:val="24"/>
          <w:szCs w:val="24"/>
        </w:rPr>
      </w:pPr>
      <w:r>
        <w:rPr>
          <w:rFonts w:ascii="TT61o00" w:hAnsi="TT61o00" w:cs="TT61o00"/>
          <w:b/>
          <w:sz w:val="24"/>
          <w:szCs w:val="24"/>
        </w:rPr>
        <w:t>Articolo 8</w:t>
      </w:r>
      <w:r w:rsidR="00A0277D" w:rsidRPr="00270B8D">
        <w:rPr>
          <w:rFonts w:ascii="TT61o00" w:hAnsi="TT61o00" w:cs="TT61o00"/>
          <w:b/>
          <w:sz w:val="24"/>
          <w:szCs w:val="24"/>
        </w:rPr>
        <w:t xml:space="preserve"> </w:t>
      </w:r>
      <w:r w:rsidR="00270B8D">
        <w:rPr>
          <w:rFonts w:ascii="TT61o00" w:hAnsi="TT61o00" w:cs="TT61o00"/>
          <w:b/>
          <w:sz w:val="24"/>
          <w:szCs w:val="24"/>
        </w:rPr>
        <w:t>–</w:t>
      </w:r>
      <w:r w:rsidR="00A0277D" w:rsidRPr="00270B8D">
        <w:rPr>
          <w:rFonts w:ascii="TT61o00" w:hAnsi="TT61o00" w:cs="TT61o00"/>
          <w:b/>
          <w:sz w:val="24"/>
          <w:szCs w:val="24"/>
        </w:rPr>
        <w:t xml:space="preserve"> Durata</w:t>
      </w:r>
    </w:p>
    <w:p w:rsidR="00270B8D" w:rsidRPr="00270B8D" w:rsidRDefault="00270B8D" w:rsidP="00270B8D">
      <w:pPr>
        <w:autoSpaceDE w:val="0"/>
        <w:autoSpaceDN w:val="0"/>
        <w:adjustRightInd w:val="0"/>
        <w:spacing w:after="0" w:line="240" w:lineRule="auto"/>
        <w:jc w:val="center"/>
        <w:rPr>
          <w:rFonts w:ascii="TT61o00" w:hAnsi="TT61o00" w:cs="TT61o00"/>
          <w:b/>
          <w:sz w:val="24"/>
          <w:szCs w:val="24"/>
        </w:rPr>
      </w:pPr>
    </w:p>
    <w:p w:rsidR="00A0277D" w:rsidRPr="00AC1DB0" w:rsidRDefault="00A0277D" w:rsidP="009E36BC">
      <w:pPr>
        <w:pStyle w:val="Paragrafoelenco"/>
        <w:numPr>
          <w:ilvl w:val="0"/>
          <w:numId w:val="12"/>
        </w:numPr>
        <w:autoSpaceDE w:val="0"/>
        <w:autoSpaceDN w:val="0"/>
        <w:adjustRightInd w:val="0"/>
        <w:spacing w:after="0" w:line="240" w:lineRule="auto"/>
        <w:ind w:left="426"/>
        <w:jc w:val="both"/>
        <w:rPr>
          <w:rFonts w:ascii="TT60o00" w:hAnsi="TT60o00" w:cs="TT60o00"/>
          <w:sz w:val="24"/>
          <w:szCs w:val="24"/>
        </w:rPr>
      </w:pPr>
      <w:r w:rsidRPr="00AC1DB0">
        <w:rPr>
          <w:rFonts w:ascii="TT60o00" w:hAnsi="TT60o00" w:cs="TT60o00"/>
          <w:sz w:val="24"/>
          <w:szCs w:val="24"/>
        </w:rPr>
        <w:t xml:space="preserve">La durata della presente convenzione è fissata in </w:t>
      </w:r>
      <w:r w:rsidR="00926B56" w:rsidRPr="00AC1DB0">
        <w:rPr>
          <w:rFonts w:ascii="TT60o00" w:hAnsi="TT60o00" w:cs="TT60o00"/>
          <w:sz w:val="24"/>
          <w:szCs w:val="24"/>
        </w:rPr>
        <w:t>tre anni</w:t>
      </w:r>
      <w:r w:rsidRPr="00AC1DB0">
        <w:rPr>
          <w:rFonts w:ascii="TT60o00" w:hAnsi="TT60o00" w:cs="TT60o00"/>
          <w:sz w:val="24"/>
          <w:szCs w:val="24"/>
        </w:rPr>
        <w:t xml:space="preserve"> decorrente dalla data di sottoscrizione e</w:t>
      </w:r>
      <w:r w:rsidR="00270B8D" w:rsidRPr="00AC1DB0">
        <w:rPr>
          <w:rFonts w:ascii="TT60o00" w:hAnsi="TT60o00" w:cs="TT60o00"/>
          <w:sz w:val="24"/>
          <w:szCs w:val="24"/>
        </w:rPr>
        <w:t xml:space="preserve"> </w:t>
      </w:r>
      <w:r w:rsidRPr="00AC1DB0">
        <w:rPr>
          <w:rFonts w:ascii="TT60o00" w:hAnsi="TT60o00" w:cs="TT60o00"/>
          <w:sz w:val="24"/>
          <w:szCs w:val="24"/>
        </w:rPr>
        <w:t xml:space="preserve">permane in vigore </w:t>
      </w:r>
      <w:r w:rsidR="0047535C" w:rsidRPr="00AC1DB0">
        <w:rPr>
          <w:rFonts w:ascii="TT60o00" w:hAnsi="TT60o00" w:cs="TT60o00"/>
          <w:sz w:val="24"/>
          <w:szCs w:val="24"/>
        </w:rPr>
        <w:t xml:space="preserve">fino al successivo e necessario  rinnovo </w:t>
      </w:r>
      <w:r w:rsidR="00582634" w:rsidRPr="00AC1DB0">
        <w:rPr>
          <w:rFonts w:ascii="TT60o00" w:hAnsi="TT60o00" w:cs="TT60o00"/>
          <w:sz w:val="24"/>
          <w:szCs w:val="24"/>
        </w:rPr>
        <w:t>ai sensi di quanto</w:t>
      </w:r>
      <w:r w:rsidR="0047535C" w:rsidRPr="00AC1DB0">
        <w:rPr>
          <w:rFonts w:ascii="TT60o00" w:hAnsi="TT60o00" w:cs="TT60o00"/>
          <w:sz w:val="24"/>
          <w:szCs w:val="24"/>
        </w:rPr>
        <w:t xml:space="preserve"> previsto dall’art. 4, comma 2 del vigente Regolamento provinciale per la disciplina del coordinamento della vigilanza volontaria faunistico – venatoria, ittica</w:t>
      </w:r>
      <w:r w:rsidR="00DB76D6" w:rsidRPr="00AC1DB0">
        <w:rPr>
          <w:rFonts w:ascii="TT60o00" w:hAnsi="TT60o00" w:cs="TT60o00"/>
          <w:sz w:val="24"/>
          <w:szCs w:val="24"/>
        </w:rPr>
        <w:t xml:space="preserve">; tale rinnovo dovrà avvenire  </w:t>
      </w:r>
      <w:r w:rsidR="000C6321" w:rsidRPr="00AC1DB0">
        <w:rPr>
          <w:rFonts w:ascii="TT60o00" w:hAnsi="TT60o00" w:cs="TT60o00"/>
          <w:sz w:val="24"/>
          <w:szCs w:val="24"/>
        </w:rPr>
        <w:t>entro il termine di sei mesi dalla data di scadenza</w:t>
      </w:r>
      <w:r w:rsidR="0047535C" w:rsidRPr="00AC1DB0">
        <w:rPr>
          <w:rFonts w:ascii="TT60o00" w:hAnsi="TT60o00" w:cs="TT60o00"/>
          <w:sz w:val="24"/>
          <w:szCs w:val="24"/>
        </w:rPr>
        <w:t>;</w:t>
      </w:r>
    </w:p>
    <w:p w:rsidR="00270B8D" w:rsidRDefault="00270B8D" w:rsidP="00091024">
      <w:pPr>
        <w:autoSpaceDE w:val="0"/>
        <w:autoSpaceDN w:val="0"/>
        <w:adjustRightInd w:val="0"/>
        <w:spacing w:after="0" w:line="240" w:lineRule="auto"/>
        <w:rPr>
          <w:rFonts w:ascii="TT60o00" w:hAnsi="TT60o00" w:cs="TT60o00"/>
          <w:sz w:val="24"/>
          <w:szCs w:val="24"/>
        </w:rPr>
      </w:pPr>
    </w:p>
    <w:p w:rsidR="00270B8D" w:rsidRDefault="00270B8D" w:rsidP="00091024">
      <w:pPr>
        <w:autoSpaceDE w:val="0"/>
        <w:autoSpaceDN w:val="0"/>
        <w:adjustRightInd w:val="0"/>
        <w:spacing w:after="0" w:line="240" w:lineRule="auto"/>
        <w:rPr>
          <w:rFonts w:ascii="TT60o00" w:hAnsi="TT60o00" w:cs="TT60o00"/>
          <w:sz w:val="24"/>
          <w:szCs w:val="24"/>
        </w:rPr>
      </w:pPr>
    </w:p>
    <w:p w:rsidR="00A0277D" w:rsidRPr="00EB7999" w:rsidRDefault="00452BBB" w:rsidP="00270B8D">
      <w:pPr>
        <w:autoSpaceDE w:val="0"/>
        <w:autoSpaceDN w:val="0"/>
        <w:adjustRightInd w:val="0"/>
        <w:spacing w:after="0" w:line="240" w:lineRule="auto"/>
        <w:jc w:val="center"/>
        <w:rPr>
          <w:rFonts w:ascii="TT61o00" w:hAnsi="TT61o00" w:cs="TT61o00"/>
          <w:b/>
          <w:sz w:val="24"/>
          <w:szCs w:val="24"/>
        </w:rPr>
      </w:pPr>
      <w:r w:rsidRPr="00EB7999">
        <w:rPr>
          <w:rFonts w:ascii="TT61o00" w:hAnsi="TT61o00" w:cs="TT61o00"/>
          <w:b/>
          <w:sz w:val="24"/>
          <w:szCs w:val="24"/>
        </w:rPr>
        <w:t>Articolo 9</w:t>
      </w:r>
      <w:r w:rsidR="00A0277D" w:rsidRPr="00EB7999">
        <w:rPr>
          <w:rFonts w:ascii="TT61o00" w:hAnsi="TT61o00" w:cs="TT61o00"/>
          <w:b/>
          <w:sz w:val="24"/>
          <w:szCs w:val="24"/>
        </w:rPr>
        <w:t xml:space="preserve"> – Risoluzione</w:t>
      </w:r>
    </w:p>
    <w:p w:rsidR="00270B8D" w:rsidRPr="00EB7999" w:rsidRDefault="00270B8D" w:rsidP="00270B8D">
      <w:pPr>
        <w:autoSpaceDE w:val="0"/>
        <w:autoSpaceDN w:val="0"/>
        <w:adjustRightInd w:val="0"/>
        <w:spacing w:after="0" w:line="240" w:lineRule="auto"/>
        <w:jc w:val="center"/>
        <w:rPr>
          <w:rFonts w:ascii="TT61o00" w:hAnsi="TT61o00" w:cs="TT61o00"/>
          <w:b/>
          <w:sz w:val="24"/>
          <w:szCs w:val="24"/>
        </w:rPr>
      </w:pPr>
    </w:p>
    <w:p w:rsidR="00A0277D" w:rsidRPr="00EB7999" w:rsidRDefault="00A0277D" w:rsidP="009E36BC">
      <w:pPr>
        <w:pStyle w:val="Paragrafoelenco"/>
        <w:numPr>
          <w:ilvl w:val="0"/>
          <w:numId w:val="13"/>
        </w:numPr>
        <w:autoSpaceDE w:val="0"/>
        <w:autoSpaceDN w:val="0"/>
        <w:adjustRightInd w:val="0"/>
        <w:spacing w:after="0" w:line="240" w:lineRule="auto"/>
        <w:ind w:left="426"/>
        <w:jc w:val="both"/>
        <w:rPr>
          <w:rFonts w:ascii="TT60o00" w:hAnsi="TT60o00" w:cs="TT60o00"/>
          <w:sz w:val="24"/>
          <w:szCs w:val="24"/>
        </w:rPr>
      </w:pPr>
      <w:r w:rsidRPr="00EB7999">
        <w:rPr>
          <w:rFonts w:ascii="TT60o00" w:hAnsi="TT60o00" w:cs="TT60o00"/>
          <w:sz w:val="24"/>
          <w:szCs w:val="24"/>
        </w:rPr>
        <w:t>La presente Convenzione viene risolta in caso di mancato rispetto di quanto previsto dal</w:t>
      </w:r>
      <w:r w:rsidR="00270B8D" w:rsidRPr="00EB7999">
        <w:rPr>
          <w:rFonts w:ascii="TT60o00" w:hAnsi="TT60o00" w:cs="TT60o00"/>
          <w:sz w:val="24"/>
          <w:szCs w:val="24"/>
        </w:rPr>
        <w:t xml:space="preserve"> </w:t>
      </w:r>
      <w:r w:rsidR="00295282" w:rsidRPr="00EB7999">
        <w:rPr>
          <w:rFonts w:ascii="TT60o00" w:hAnsi="TT60o00" w:cs="TT60o00"/>
          <w:sz w:val="24"/>
          <w:szCs w:val="24"/>
        </w:rPr>
        <w:t>programma annuale di attività ovvero delle norme di legge o regolamentari che disciplinano l’attività di vigilanza.</w:t>
      </w:r>
    </w:p>
    <w:p w:rsidR="00A0277D" w:rsidRPr="00EB7999" w:rsidRDefault="00A0277D" w:rsidP="009E36BC">
      <w:pPr>
        <w:autoSpaceDE w:val="0"/>
        <w:autoSpaceDN w:val="0"/>
        <w:adjustRightInd w:val="0"/>
        <w:spacing w:after="0" w:line="240" w:lineRule="auto"/>
        <w:ind w:left="426"/>
        <w:rPr>
          <w:rFonts w:ascii="TT60o00" w:hAnsi="TT60o00" w:cs="TT60o00"/>
          <w:sz w:val="24"/>
          <w:szCs w:val="24"/>
        </w:rPr>
      </w:pPr>
    </w:p>
    <w:p w:rsidR="00A0277D" w:rsidRDefault="00A0277D" w:rsidP="009E36BC">
      <w:pPr>
        <w:pStyle w:val="Paragrafoelenco"/>
        <w:numPr>
          <w:ilvl w:val="0"/>
          <w:numId w:val="13"/>
        </w:numPr>
        <w:autoSpaceDE w:val="0"/>
        <w:autoSpaceDN w:val="0"/>
        <w:adjustRightInd w:val="0"/>
        <w:spacing w:after="0" w:line="240" w:lineRule="auto"/>
        <w:ind w:left="426"/>
        <w:jc w:val="both"/>
        <w:rPr>
          <w:rFonts w:ascii="TT60o00" w:hAnsi="TT60o00" w:cs="TT60o00"/>
          <w:sz w:val="24"/>
          <w:szCs w:val="24"/>
        </w:rPr>
      </w:pPr>
      <w:r w:rsidRPr="009E36BC">
        <w:rPr>
          <w:rFonts w:ascii="TT60o00" w:hAnsi="TT60o00" w:cs="TT60o00"/>
          <w:sz w:val="24"/>
          <w:szCs w:val="24"/>
        </w:rPr>
        <w:t>Le parti possono risolvere la presente convenzione, previa contestazione inviata con Racc</w:t>
      </w:r>
      <w:r w:rsidR="009E36BC">
        <w:rPr>
          <w:rFonts w:ascii="TT60o00" w:hAnsi="TT60o00" w:cs="TT60o00"/>
          <w:sz w:val="24"/>
          <w:szCs w:val="24"/>
        </w:rPr>
        <w:t>omandata</w:t>
      </w:r>
      <w:r w:rsidRPr="009E36BC">
        <w:rPr>
          <w:rFonts w:ascii="TT60o00" w:hAnsi="TT60o00" w:cs="TT60o00"/>
          <w:sz w:val="24"/>
          <w:szCs w:val="24"/>
        </w:rPr>
        <w:t xml:space="preserve"> A/R</w:t>
      </w:r>
      <w:r w:rsidR="009E36BC" w:rsidRPr="009E36BC">
        <w:rPr>
          <w:rFonts w:ascii="TT60o00" w:hAnsi="TT60o00" w:cs="TT60o00"/>
          <w:sz w:val="24"/>
          <w:szCs w:val="24"/>
        </w:rPr>
        <w:t xml:space="preserve">  oppure con posta elettronica certificata </w:t>
      </w:r>
      <w:r w:rsidRPr="009E36BC">
        <w:rPr>
          <w:rFonts w:ascii="TT60o00" w:hAnsi="TT60o00" w:cs="TT60o00"/>
          <w:sz w:val="24"/>
          <w:szCs w:val="24"/>
        </w:rPr>
        <w:t>almeno 15 giorni prima, in caso di provata inadempienza degli impegni assunti e previsti negli</w:t>
      </w:r>
      <w:r w:rsidR="009E36BC" w:rsidRPr="009E36BC">
        <w:rPr>
          <w:rFonts w:ascii="TT60o00" w:hAnsi="TT60o00" w:cs="TT60o00"/>
          <w:sz w:val="24"/>
          <w:szCs w:val="24"/>
        </w:rPr>
        <w:t xml:space="preserve"> </w:t>
      </w:r>
      <w:r w:rsidRPr="009E36BC">
        <w:rPr>
          <w:rFonts w:ascii="TT60o00" w:hAnsi="TT60o00" w:cs="TT60o00"/>
          <w:sz w:val="24"/>
          <w:szCs w:val="24"/>
        </w:rPr>
        <w:t>articoli precedenti.</w:t>
      </w:r>
    </w:p>
    <w:p w:rsidR="009E36BC" w:rsidRPr="009E36BC" w:rsidRDefault="009E36BC" w:rsidP="009E36BC">
      <w:pPr>
        <w:pStyle w:val="Paragrafoelenco"/>
        <w:ind w:left="426"/>
        <w:rPr>
          <w:rFonts w:ascii="TT60o00" w:hAnsi="TT60o00" w:cs="TT60o00"/>
          <w:sz w:val="24"/>
          <w:szCs w:val="24"/>
        </w:rPr>
      </w:pPr>
    </w:p>
    <w:p w:rsidR="00A0277D" w:rsidRDefault="00A0277D" w:rsidP="009E36BC">
      <w:pPr>
        <w:pStyle w:val="Paragrafoelenco"/>
        <w:numPr>
          <w:ilvl w:val="0"/>
          <w:numId w:val="13"/>
        </w:numPr>
        <w:autoSpaceDE w:val="0"/>
        <w:autoSpaceDN w:val="0"/>
        <w:adjustRightInd w:val="0"/>
        <w:spacing w:after="0" w:line="240" w:lineRule="auto"/>
        <w:ind w:left="426"/>
        <w:jc w:val="both"/>
        <w:rPr>
          <w:rFonts w:ascii="TT60o00" w:hAnsi="TT60o00" w:cs="TT60o00"/>
          <w:sz w:val="24"/>
          <w:szCs w:val="24"/>
        </w:rPr>
      </w:pPr>
      <w:r w:rsidRPr="009E36BC">
        <w:rPr>
          <w:rFonts w:ascii="TT60o00" w:hAnsi="TT60o00" w:cs="TT60o00"/>
          <w:sz w:val="24"/>
          <w:szCs w:val="24"/>
        </w:rPr>
        <w:lastRenderedPageBreak/>
        <w:t xml:space="preserve">La presente convenzione è infine </w:t>
      </w:r>
      <w:r w:rsidRPr="00AC1DB0">
        <w:rPr>
          <w:rFonts w:ascii="TT60o00" w:hAnsi="TT60o00" w:cs="TT60o00"/>
          <w:sz w:val="24"/>
          <w:szCs w:val="24"/>
        </w:rPr>
        <w:t xml:space="preserve">automaticamente risolta qualora </w:t>
      </w:r>
      <w:r w:rsidRPr="00AC1DB0">
        <w:rPr>
          <w:rFonts w:ascii="TT60o00" w:hAnsi="TT60o00" w:cs="TT60o00"/>
          <w:i/>
          <w:sz w:val="24"/>
          <w:szCs w:val="24"/>
        </w:rPr>
        <w:t>l’Associazione</w:t>
      </w:r>
      <w:r w:rsidR="00F16C1D" w:rsidRPr="00AC1DB0">
        <w:rPr>
          <w:rFonts w:ascii="TT60o00" w:hAnsi="TT60o00" w:cs="TT60o00"/>
          <w:i/>
          <w:sz w:val="24"/>
          <w:szCs w:val="24"/>
        </w:rPr>
        <w:t xml:space="preserve"> </w:t>
      </w:r>
      <w:r w:rsidR="00B774D2" w:rsidRPr="00AC1DB0">
        <w:rPr>
          <w:rFonts w:ascii="TT60o00" w:hAnsi="TT60o00" w:cs="TT60o00"/>
          <w:i/>
          <w:sz w:val="24"/>
          <w:szCs w:val="24"/>
        </w:rPr>
        <w:t xml:space="preserve">_____________ </w:t>
      </w:r>
      <w:r w:rsidRPr="00AC1DB0">
        <w:rPr>
          <w:rFonts w:ascii="TT60o00" w:hAnsi="TT60o00" w:cs="TT60o00"/>
          <w:sz w:val="24"/>
          <w:szCs w:val="24"/>
        </w:rPr>
        <w:t>ce</w:t>
      </w:r>
      <w:r w:rsidRPr="009E36BC">
        <w:rPr>
          <w:rFonts w:ascii="TT60o00" w:hAnsi="TT60o00" w:cs="TT60o00"/>
          <w:sz w:val="24"/>
          <w:szCs w:val="24"/>
        </w:rPr>
        <w:t>ssi di esistere</w:t>
      </w:r>
      <w:r w:rsidR="009E36BC" w:rsidRPr="009E36BC">
        <w:rPr>
          <w:rFonts w:ascii="TT60o00" w:hAnsi="TT60o00" w:cs="TT60o00"/>
          <w:sz w:val="24"/>
          <w:szCs w:val="24"/>
        </w:rPr>
        <w:t xml:space="preserve"> </w:t>
      </w:r>
      <w:r w:rsidRPr="009E36BC">
        <w:rPr>
          <w:rFonts w:ascii="TT60o00" w:hAnsi="TT60o00" w:cs="TT60o00"/>
          <w:sz w:val="24"/>
          <w:szCs w:val="24"/>
        </w:rPr>
        <w:t>o perda i requisiti previsti dalla normativa vigente, per lo svolgimento delle attività previste nella</w:t>
      </w:r>
      <w:r w:rsidR="009E36BC" w:rsidRPr="009E36BC">
        <w:rPr>
          <w:rFonts w:ascii="TT60o00" w:hAnsi="TT60o00" w:cs="TT60o00"/>
          <w:sz w:val="24"/>
          <w:szCs w:val="24"/>
        </w:rPr>
        <w:t xml:space="preserve"> </w:t>
      </w:r>
      <w:r w:rsidRPr="009E36BC">
        <w:rPr>
          <w:rFonts w:ascii="TT60o00" w:hAnsi="TT60o00" w:cs="TT60o00"/>
          <w:sz w:val="24"/>
          <w:szCs w:val="24"/>
        </w:rPr>
        <w:t xml:space="preserve">presente convenzione o non adegui i propri requisiti a nuova </w:t>
      </w:r>
      <w:r w:rsidR="00443CEA">
        <w:rPr>
          <w:rFonts w:ascii="TT60o00" w:hAnsi="TT60o00" w:cs="TT60o00"/>
          <w:sz w:val="24"/>
          <w:szCs w:val="24"/>
        </w:rPr>
        <w:t>normativa subentrata in materia</w:t>
      </w:r>
      <w:r w:rsidRPr="009E36BC">
        <w:rPr>
          <w:rFonts w:ascii="TT60o00" w:hAnsi="TT60o00" w:cs="TT60o00"/>
          <w:sz w:val="24"/>
          <w:szCs w:val="24"/>
        </w:rPr>
        <w:t xml:space="preserve"> entro</w:t>
      </w:r>
      <w:r w:rsidR="009E36BC" w:rsidRPr="009E36BC">
        <w:rPr>
          <w:rFonts w:ascii="TT60o00" w:hAnsi="TT60o00" w:cs="TT60o00"/>
          <w:sz w:val="24"/>
          <w:szCs w:val="24"/>
        </w:rPr>
        <w:t xml:space="preserve"> </w:t>
      </w:r>
      <w:r w:rsidRPr="009E36BC">
        <w:rPr>
          <w:rFonts w:ascii="TT60o00" w:hAnsi="TT60o00" w:cs="TT60o00"/>
          <w:sz w:val="24"/>
          <w:szCs w:val="24"/>
        </w:rPr>
        <w:t>sei mesi dall’entrata in vigore della stessa</w:t>
      </w:r>
      <w:r w:rsidR="00443CEA">
        <w:rPr>
          <w:rFonts w:ascii="TT60o00" w:hAnsi="TT60o00" w:cs="TT60o00"/>
          <w:sz w:val="24"/>
          <w:szCs w:val="24"/>
        </w:rPr>
        <w:t>,</w:t>
      </w:r>
      <w:r w:rsidRPr="009E36BC">
        <w:rPr>
          <w:rFonts w:ascii="TT60o00" w:hAnsi="TT60o00" w:cs="TT60o00"/>
          <w:sz w:val="24"/>
          <w:szCs w:val="24"/>
        </w:rPr>
        <w:t xml:space="preserve"> o subentri una nuova normativa a carico della Provincia</w:t>
      </w:r>
      <w:r w:rsidR="009E36BC" w:rsidRPr="009E36BC">
        <w:rPr>
          <w:rFonts w:ascii="TT60o00" w:hAnsi="TT60o00" w:cs="TT60o00"/>
          <w:sz w:val="24"/>
          <w:szCs w:val="24"/>
        </w:rPr>
        <w:t xml:space="preserve"> </w:t>
      </w:r>
      <w:r w:rsidRPr="009E36BC">
        <w:rPr>
          <w:rFonts w:ascii="TT60o00" w:hAnsi="TT60o00" w:cs="TT60o00"/>
          <w:sz w:val="24"/>
          <w:szCs w:val="24"/>
        </w:rPr>
        <w:t>che ne modifichi le competenze e/o gli assetti.</w:t>
      </w:r>
    </w:p>
    <w:p w:rsidR="009E36BC" w:rsidRPr="009E36BC" w:rsidRDefault="009E36BC" w:rsidP="009E36BC">
      <w:pPr>
        <w:pStyle w:val="Paragrafoelenco"/>
        <w:rPr>
          <w:rFonts w:ascii="TT60o00" w:hAnsi="TT60o00" w:cs="TT60o00"/>
          <w:sz w:val="24"/>
          <w:szCs w:val="24"/>
        </w:rPr>
      </w:pPr>
    </w:p>
    <w:p w:rsidR="009E36BC" w:rsidRPr="009E36BC" w:rsidRDefault="009E36BC" w:rsidP="009E36BC">
      <w:pPr>
        <w:pStyle w:val="Paragrafoelenco"/>
        <w:autoSpaceDE w:val="0"/>
        <w:autoSpaceDN w:val="0"/>
        <w:adjustRightInd w:val="0"/>
        <w:spacing w:after="0" w:line="240" w:lineRule="auto"/>
        <w:ind w:left="426"/>
        <w:jc w:val="both"/>
        <w:rPr>
          <w:rFonts w:ascii="TT60o00" w:hAnsi="TT60o00" w:cs="TT60o00"/>
          <w:sz w:val="24"/>
          <w:szCs w:val="24"/>
        </w:rPr>
      </w:pPr>
    </w:p>
    <w:p w:rsidR="00A0277D" w:rsidRDefault="00452BBB" w:rsidP="009E36BC">
      <w:pPr>
        <w:autoSpaceDE w:val="0"/>
        <w:autoSpaceDN w:val="0"/>
        <w:adjustRightInd w:val="0"/>
        <w:spacing w:after="0" w:line="240" w:lineRule="auto"/>
        <w:jc w:val="center"/>
        <w:rPr>
          <w:rFonts w:ascii="TT61o00" w:hAnsi="TT61o00" w:cs="TT61o00"/>
          <w:b/>
          <w:sz w:val="24"/>
          <w:szCs w:val="24"/>
        </w:rPr>
      </w:pPr>
      <w:r w:rsidRPr="001E2352">
        <w:rPr>
          <w:rFonts w:ascii="TT61o00" w:hAnsi="TT61o00" w:cs="TT61o00"/>
          <w:i/>
          <w:sz w:val="24"/>
          <w:szCs w:val="24"/>
        </w:rPr>
        <w:t>(</w:t>
      </w:r>
      <w:r w:rsidRPr="001E2352">
        <w:rPr>
          <w:rFonts w:ascii="TT61o00" w:hAnsi="TT61o00" w:cs="TT61o00"/>
          <w:i/>
          <w:sz w:val="16"/>
          <w:szCs w:val="16"/>
        </w:rPr>
        <w:t>EVENTUALE</w:t>
      </w:r>
      <w:r w:rsidRPr="001E2352">
        <w:rPr>
          <w:rFonts w:ascii="TT61o00" w:hAnsi="TT61o00" w:cs="TT61o00"/>
          <w:i/>
          <w:sz w:val="24"/>
          <w:szCs w:val="24"/>
        </w:rPr>
        <w:t>)</w:t>
      </w:r>
      <w:r>
        <w:rPr>
          <w:rFonts w:ascii="TT61o00" w:hAnsi="TT61o00" w:cs="TT61o00"/>
          <w:b/>
          <w:sz w:val="24"/>
          <w:szCs w:val="24"/>
        </w:rPr>
        <w:t xml:space="preserve"> Articolo 10</w:t>
      </w:r>
      <w:r w:rsidR="009E36BC" w:rsidRPr="009E36BC">
        <w:rPr>
          <w:rFonts w:ascii="TT61o00" w:hAnsi="TT61o00" w:cs="TT61o00"/>
          <w:b/>
          <w:sz w:val="24"/>
          <w:szCs w:val="24"/>
        </w:rPr>
        <w:t xml:space="preserve"> – Imposta di bollo e registrazione </w:t>
      </w:r>
    </w:p>
    <w:p w:rsidR="009E36BC" w:rsidRPr="009E36BC" w:rsidRDefault="009E36BC" w:rsidP="009E36BC">
      <w:pPr>
        <w:autoSpaceDE w:val="0"/>
        <w:autoSpaceDN w:val="0"/>
        <w:adjustRightInd w:val="0"/>
        <w:spacing w:after="0" w:line="240" w:lineRule="auto"/>
        <w:jc w:val="center"/>
        <w:rPr>
          <w:rFonts w:ascii="TT61o00" w:hAnsi="TT61o00" w:cs="TT61o00"/>
          <w:b/>
          <w:sz w:val="24"/>
          <w:szCs w:val="24"/>
        </w:rPr>
      </w:pPr>
    </w:p>
    <w:p w:rsidR="00A0277D" w:rsidRPr="0044354E" w:rsidRDefault="00A0277D" w:rsidP="0044354E">
      <w:pPr>
        <w:pStyle w:val="Paragrafoelenco"/>
        <w:numPr>
          <w:ilvl w:val="0"/>
          <w:numId w:val="14"/>
        </w:numPr>
        <w:autoSpaceDE w:val="0"/>
        <w:autoSpaceDN w:val="0"/>
        <w:adjustRightInd w:val="0"/>
        <w:spacing w:after="0" w:line="240" w:lineRule="auto"/>
        <w:ind w:left="284"/>
        <w:rPr>
          <w:rFonts w:ascii="TT60o00" w:hAnsi="TT60o00" w:cs="TT60o00"/>
          <w:sz w:val="24"/>
          <w:szCs w:val="24"/>
        </w:rPr>
      </w:pPr>
      <w:r w:rsidRPr="0044354E">
        <w:rPr>
          <w:rFonts w:ascii="TT60o00" w:hAnsi="TT60o00" w:cs="TT60o00"/>
          <w:i/>
          <w:sz w:val="24"/>
          <w:szCs w:val="24"/>
        </w:rPr>
        <w:t>La presente convenzione è esente da imposta di bollo ai sensi dell'art.</w:t>
      </w:r>
      <w:r w:rsidR="009E36BC" w:rsidRPr="0044354E">
        <w:rPr>
          <w:rFonts w:ascii="TT60o00" w:hAnsi="TT60o00" w:cs="TT60o00"/>
          <w:i/>
          <w:sz w:val="24"/>
          <w:szCs w:val="24"/>
        </w:rPr>
        <w:t xml:space="preserve"> </w:t>
      </w:r>
      <w:r w:rsidRPr="0044354E">
        <w:rPr>
          <w:rFonts w:ascii="TT60o00" w:hAnsi="TT60o00" w:cs="TT60o00"/>
          <w:i/>
          <w:sz w:val="24"/>
          <w:szCs w:val="24"/>
        </w:rPr>
        <w:t>16 della tabella del DPR 26/10/1972 n. 624</w:t>
      </w:r>
      <w:r w:rsidRPr="0044354E">
        <w:rPr>
          <w:rFonts w:ascii="TT60o00" w:hAnsi="TT60o00" w:cs="TT60o00"/>
          <w:sz w:val="24"/>
          <w:szCs w:val="24"/>
        </w:rPr>
        <w:t>.</w:t>
      </w:r>
    </w:p>
    <w:p w:rsidR="009E36BC" w:rsidRPr="0044354E" w:rsidRDefault="009E36BC" w:rsidP="0044354E">
      <w:pPr>
        <w:autoSpaceDE w:val="0"/>
        <w:autoSpaceDN w:val="0"/>
        <w:adjustRightInd w:val="0"/>
        <w:spacing w:after="0" w:line="240" w:lineRule="auto"/>
        <w:ind w:left="284"/>
        <w:rPr>
          <w:rFonts w:ascii="TT60o00" w:hAnsi="TT60o00" w:cs="TT60o00"/>
          <w:sz w:val="24"/>
          <w:szCs w:val="24"/>
        </w:rPr>
      </w:pPr>
    </w:p>
    <w:p w:rsidR="00A0277D" w:rsidRPr="0044354E" w:rsidRDefault="00A0277D" w:rsidP="0044354E">
      <w:pPr>
        <w:pStyle w:val="Paragrafoelenco"/>
        <w:numPr>
          <w:ilvl w:val="0"/>
          <w:numId w:val="14"/>
        </w:numPr>
        <w:autoSpaceDE w:val="0"/>
        <w:autoSpaceDN w:val="0"/>
        <w:adjustRightInd w:val="0"/>
        <w:spacing w:after="0" w:line="240" w:lineRule="auto"/>
        <w:ind w:left="284"/>
        <w:rPr>
          <w:rFonts w:ascii="TT60o00" w:hAnsi="TT60o00" w:cs="TT60o00"/>
          <w:sz w:val="24"/>
          <w:szCs w:val="24"/>
        </w:rPr>
      </w:pPr>
      <w:r w:rsidRPr="0044354E">
        <w:rPr>
          <w:rFonts w:ascii="TT60o00" w:hAnsi="TT60o00" w:cs="TT60o00"/>
          <w:i/>
          <w:sz w:val="24"/>
          <w:szCs w:val="24"/>
        </w:rPr>
        <w:t>La presente convenzione è soggetto a registrazione solo in caso d'uso con spese a carico della parte</w:t>
      </w:r>
      <w:r w:rsidR="009E36BC" w:rsidRPr="0044354E">
        <w:rPr>
          <w:rFonts w:ascii="TT60o00" w:hAnsi="TT60o00" w:cs="TT60o00"/>
          <w:i/>
          <w:sz w:val="24"/>
          <w:szCs w:val="24"/>
        </w:rPr>
        <w:t xml:space="preserve"> </w:t>
      </w:r>
      <w:r w:rsidRPr="0044354E">
        <w:rPr>
          <w:rFonts w:ascii="TT60o00" w:hAnsi="TT60o00" w:cs="TT60o00"/>
          <w:i/>
          <w:sz w:val="24"/>
          <w:szCs w:val="24"/>
        </w:rPr>
        <w:t>che intende utilizzarla</w:t>
      </w:r>
      <w:r w:rsidRPr="0044354E">
        <w:rPr>
          <w:rFonts w:ascii="TT60o00" w:hAnsi="TT60o00" w:cs="TT60o00"/>
          <w:sz w:val="24"/>
          <w:szCs w:val="24"/>
        </w:rPr>
        <w:t>.</w:t>
      </w:r>
    </w:p>
    <w:p w:rsidR="009E36BC" w:rsidRDefault="009E36BC" w:rsidP="0044354E">
      <w:pPr>
        <w:autoSpaceDE w:val="0"/>
        <w:autoSpaceDN w:val="0"/>
        <w:adjustRightInd w:val="0"/>
        <w:spacing w:after="0" w:line="240" w:lineRule="auto"/>
        <w:ind w:left="284"/>
        <w:rPr>
          <w:rFonts w:ascii="TT60o00" w:hAnsi="TT60o00" w:cs="TT60o00"/>
          <w:sz w:val="24"/>
          <w:szCs w:val="24"/>
        </w:rPr>
      </w:pPr>
    </w:p>
    <w:p w:rsidR="009E36BC" w:rsidRDefault="009E36BC" w:rsidP="00091024">
      <w:pPr>
        <w:autoSpaceDE w:val="0"/>
        <w:autoSpaceDN w:val="0"/>
        <w:adjustRightInd w:val="0"/>
        <w:spacing w:after="0" w:line="240" w:lineRule="auto"/>
        <w:rPr>
          <w:rFonts w:ascii="TT60o00" w:hAnsi="TT60o00" w:cs="TT60o00"/>
          <w:sz w:val="24"/>
          <w:szCs w:val="24"/>
        </w:rPr>
      </w:pPr>
    </w:p>
    <w:p w:rsidR="00A0277D" w:rsidRDefault="00A0277D" w:rsidP="00091024">
      <w:pPr>
        <w:autoSpaceDE w:val="0"/>
        <w:autoSpaceDN w:val="0"/>
        <w:adjustRightInd w:val="0"/>
        <w:spacing w:after="0" w:line="240" w:lineRule="auto"/>
        <w:rPr>
          <w:rFonts w:ascii="TT60o00" w:hAnsi="TT60o00" w:cs="TT60o00"/>
          <w:sz w:val="24"/>
          <w:szCs w:val="24"/>
        </w:rPr>
      </w:pPr>
      <w:r>
        <w:rPr>
          <w:rFonts w:ascii="TT60o00" w:hAnsi="TT60o00" w:cs="TT60o00"/>
          <w:sz w:val="24"/>
          <w:szCs w:val="24"/>
        </w:rPr>
        <w:t>Letto, approvato e sottoscritto.</w:t>
      </w:r>
    </w:p>
    <w:p w:rsidR="009E36BC" w:rsidRDefault="009E36BC" w:rsidP="00091024">
      <w:pPr>
        <w:autoSpaceDE w:val="0"/>
        <w:autoSpaceDN w:val="0"/>
        <w:adjustRightInd w:val="0"/>
        <w:spacing w:after="0" w:line="240" w:lineRule="auto"/>
        <w:rPr>
          <w:rFonts w:ascii="TT60o00" w:hAnsi="TT60o00" w:cs="TT60o00"/>
          <w:sz w:val="24"/>
          <w:szCs w:val="24"/>
        </w:rPr>
      </w:pPr>
    </w:p>
    <w:p w:rsidR="00A0277D" w:rsidRDefault="00A0277D" w:rsidP="00091024">
      <w:pPr>
        <w:autoSpaceDE w:val="0"/>
        <w:autoSpaceDN w:val="0"/>
        <w:adjustRightInd w:val="0"/>
        <w:spacing w:after="0" w:line="240" w:lineRule="auto"/>
        <w:rPr>
          <w:rFonts w:ascii="TT60o00" w:hAnsi="TT60o00" w:cs="TT60o00"/>
          <w:sz w:val="24"/>
          <w:szCs w:val="24"/>
        </w:rPr>
      </w:pPr>
      <w:r>
        <w:rPr>
          <w:rFonts w:ascii="TT60o00" w:hAnsi="TT60o00" w:cs="TT60o00"/>
          <w:sz w:val="24"/>
          <w:szCs w:val="24"/>
        </w:rPr>
        <w:t>Ravenna,</w:t>
      </w:r>
      <w:r w:rsidR="009E36BC">
        <w:rPr>
          <w:rFonts w:ascii="TT60o00" w:hAnsi="TT60o00" w:cs="TT60o00"/>
          <w:sz w:val="24"/>
          <w:szCs w:val="24"/>
        </w:rPr>
        <w:t xml:space="preserve"> ________</w:t>
      </w:r>
    </w:p>
    <w:p w:rsidR="0044354E" w:rsidRDefault="0044354E" w:rsidP="00091024">
      <w:pPr>
        <w:autoSpaceDE w:val="0"/>
        <w:autoSpaceDN w:val="0"/>
        <w:adjustRightInd w:val="0"/>
        <w:spacing w:after="0" w:line="240" w:lineRule="auto"/>
        <w:rPr>
          <w:rFonts w:ascii="TT60o00" w:hAnsi="TT60o00" w:cs="TT60o00"/>
          <w:sz w:val="24"/>
          <w:szCs w:val="24"/>
        </w:rPr>
      </w:pPr>
    </w:p>
    <w:p w:rsidR="0044354E" w:rsidRDefault="0044354E" w:rsidP="00091024">
      <w:pPr>
        <w:autoSpaceDE w:val="0"/>
        <w:autoSpaceDN w:val="0"/>
        <w:adjustRightInd w:val="0"/>
        <w:spacing w:after="0" w:line="240" w:lineRule="auto"/>
        <w:rPr>
          <w:rFonts w:ascii="TT60o00" w:hAnsi="TT60o00" w:cs="TT60o00"/>
          <w:sz w:val="24"/>
          <w:szCs w:val="24"/>
        </w:rPr>
      </w:pPr>
    </w:p>
    <w:p w:rsidR="00A0277D" w:rsidRDefault="00A0277D" w:rsidP="00091024">
      <w:pPr>
        <w:autoSpaceDE w:val="0"/>
        <w:autoSpaceDN w:val="0"/>
        <w:adjustRightInd w:val="0"/>
        <w:spacing w:after="0" w:line="240" w:lineRule="auto"/>
        <w:rPr>
          <w:rFonts w:ascii="TT61o00" w:hAnsi="TT61o00" w:cs="TT61o00"/>
          <w:sz w:val="24"/>
          <w:szCs w:val="24"/>
        </w:rPr>
      </w:pPr>
      <w:r>
        <w:rPr>
          <w:rFonts w:ascii="TT61o00" w:hAnsi="TT61o00" w:cs="TT61o00"/>
          <w:sz w:val="24"/>
          <w:szCs w:val="24"/>
        </w:rPr>
        <w:t xml:space="preserve">per la Provincia di Ravenna </w:t>
      </w:r>
      <w:r w:rsidR="0044354E">
        <w:rPr>
          <w:rFonts w:ascii="TT61o00" w:hAnsi="TT61o00" w:cs="TT61o00"/>
          <w:sz w:val="24"/>
          <w:szCs w:val="24"/>
        </w:rPr>
        <w:tab/>
      </w:r>
      <w:r w:rsidR="0044354E">
        <w:rPr>
          <w:rFonts w:ascii="TT61o00" w:hAnsi="TT61o00" w:cs="TT61o00"/>
          <w:sz w:val="24"/>
          <w:szCs w:val="24"/>
        </w:rPr>
        <w:tab/>
      </w:r>
      <w:r>
        <w:rPr>
          <w:rFonts w:ascii="TT61o00" w:hAnsi="TT61o00" w:cs="TT61o00"/>
          <w:sz w:val="24"/>
          <w:szCs w:val="24"/>
        </w:rPr>
        <w:t xml:space="preserve">per </w:t>
      </w:r>
      <w:r w:rsidRPr="00452BBB">
        <w:rPr>
          <w:rFonts w:ascii="TT61o00" w:hAnsi="TT61o00" w:cs="TT61o00"/>
          <w:i/>
          <w:sz w:val="24"/>
          <w:szCs w:val="24"/>
        </w:rPr>
        <w:t xml:space="preserve">l'Associazione </w:t>
      </w:r>
      <w:r w:rsidR="00452BBB">
        <w:rPr>
          <w:rFonts w:ascii="TT60o00" w:hAnsi="TT60o00" w:cs="TT60o00"/>
          <w:i/>
          <w:sz w:val="24"/>
          <w:szCs w:val="24"/>
        </w:rPr>
        <w:t xml:space="preserve"> </w:t>
      </w:r>
      <w:r w:rsidR="00452BBB">
        <w:rPr>
          <w:rFonts w:ascii="TT60o00" w:hAnsi="TT60o00" w:cs="TT60o00"/>
          <w:i/>
          <w:sz w:val="24"/>
          <w:szCs w:val="24"/>
        </w:rPr>
        <w:tab/>
      </w:r>
      <w:r w:rsidR="00452BBB">
        <w:rPr>
          <w:rFonts w:ascii="TT60o00" w:hAnsi="TT60o00" w:cs="TT60o00"/>
          <w:i/>
          <w:sz w:val="24"/>
          <w:szCs w:val="24"/>
        </w:rPr>
        <w:tab/>
      </w:r>
      <w:r w:rsidR="00452BBB">
        <w:rPr>
          <w:rFonts w:ascii="TT60o00" w:hAnsi="TT60o00" w:cs="TT60o00"/>
          <w:i/>
          <w:sz w:val="24"/>
          <w:szCs w:val="24"/>
        </w:rPr>
        <w:tab/>
      </w:r>
      <w:r w:rsidR="00452BBB">
        <w:rPr>
          <w:rFonts w:ascii="TT60o00" w:hAnsi="TT60o00" w:cs="TT60o00"/>
          <w:i/>
          <w:sz w:val="24"/>
          <w:szCs w:val="24"/>
        </w:rPr>
        <w:tab/>
      </w:r>
      <w:r w:rsidR="00452BBB">
        <w:rPr>
          <w:rFonts w:ascii="TT60o00" w:hAnsi="TT60o00" w:cs="TT60o00"/>
          <w:i/>
          <w:sz w:val="24"/>
          <w:szCs w:val="24"/>
        </w:rPr>
        <w:tab/>
      </w:r>
      <w:r w:rsidR="00452BBB">
        <w:rPr>
          <w:rFonts w:ascii="TT60o00" w:hAnsi="TT60o00" w:cs="TT60o00"/>
          <w:i/>
          <w:sz w:val="24"/>
          <w:szCs w:val="24"/>
        </w:rPr>
        <w:tab/>
      </w:r>
      <w:r w:rsidR="00452BBB">
        <w:rPr>
          <w:rFonts w:ascii="TT60o00" w:hAnsi="TT60o00" w:cs="TT60o00"/>
          <w:i/>
          <w:sz w:val="24"/>
          <w:szCs w:val="24"/>
        </w:rPr>
        <w:tab/>
        <w:t xml:space="preserve">  </w:t>
      </w:r>
      <w:r w:rsidR="00F16C1D">
        <w:rPr>
          <w:rFonts w:ascii="TT60o00" w:hAnsi="TT60o00" w:cs="TT60o00"/>
          <w:i/>
          <w:sz w:val="24"/>
          <w:szCs w:val="24"/>
        </w:rPr>
        <w:t xml:space="preserve"> </w:t>
      </w:r>
    </w:p>
    <w:p w:rsidR="00452BBB" w:rsidRDefault="00452BBB" w:rsidP="00091024">
      <w:pPr>
        <w:autoSpaceDE w:val="0"/>
        <w:autoSpaceDN w:val="0"/>
        <w:adjustRightInd w:val="0"/>
        <w:spacing w:after="0" w:line="240" w:lineRule="auto"/>
        <w:rPr>
          <w:rFonts w:ascii="TT61o00" w:hAnsi="TT61o00" w:cs="TT61o00"/>
          <w:sz w:val="24"/>
          <w:szCs w:val="24"/>
        </w:rPr>
      </w:pPr>
    </w:p>
    <w:p w:rsidR="00A0277D" w:rsidRDefault="00BC3DF4" w:rsidP="00091024">
      <w:pPr>
        <w:autoSpaceDE w:val="0"/>
        <w:autoSpaceDN w:val="0"/>
        <w:adjustRightInd w:val="0"/>
        <w:spacing w:after="0" w:line="240" w:lineRule="auto"/>
        <w:rPr>
          <w:rFonts w:ascii="TT61o00" w:hAnsi="TT61o00" w:cs="TT61o00"/>
          <w:sz w:val="24"/>
          <w:szCs w:val="24"/>
        </w:rPr>
      </w:pPr>
      <w:r>
        <w:rPr>
          <w:rFonts w:ascii="TT61o00" w:hAnsi="TT61o00" w:cs="TT61o00"/>
          <w:sz w:val="24"/>
          <w:szCs w:val="24"/>
        </w:rPr>
        <w:t>__________</w:t>
      </w:r>
      <w:r w:rsidR="00173B82">
        <w:rPr>
          <w:rFonts w:ascii="TT61o00" w:hAnsi="TT61o00" w:cs="TT61o00"/>
          <w:sz w:val="24"/>
          <w:szCs w:val="24"/>
        </w:rPr>
        <w:t>_________</w:t>
      </w:r>
      <w:r w:rsidR="0044354E">
        <w:rPr>
          <w:rFonts w:ascii="TT61o00" w:hAnsi="TT61o00" w:cs="TT61o00"/>
          <w:sz w:val="24"/>
          <w:szCs w:val="24"/>
        </w:rPr>
        <w:tab/>
      </w:r>
      <w:r w:rsidR="0044354E">
        <w:rPr>
          <w:rFonts w:ascii="TT61o00" w:hAnsi="TT61o00" w:cs="TT61o00"/>
          <w:sz w:val="24"/>
          <w:szCs w:val="24"/>
        </w:rPr>
        <w:tab/>
      </w:r>
      <w:r w:rsidR="0044354E">
        <w:rPr>
          <w:rFonts w:ascii="TT61o00" w:hAnsi="TT61o00" w:cs="TT61o00"/>
          <w:sz w:val="24"/>
          <w:szCs w:val="24"/>
        </w:rPr>
        <w:tab/>
      </w:r>
      <w:r>
        <w:rPr>
          <w:rFonts w:ascii="TT61o00" w:hAnsi="TT61o00" w:cs="TT61o00"/>
          <w:sz w:val="24"/>
          <w:szCs w:val="24"/>
        </w:rPr>
        <w:t>_______________</w:t>
      </w:r>
      <w:r w:rsidR="00173B82">
        <w:rPr>
          <w:rFonts w:ascii="TT61o00" w:hAnsi="TT61o00" w:cs="TT61o00"/>
          <w:sz w:val="24"/>
          <w:szCs w:val="24"/>
        </w:rPr>
        <w:t>______</w:t>
      </w:r>
    </w:p>
    <w:p w:rsidR="00173B82" w:rsidRDefault="00173B82" w:rsidP="00091024">
      <w:pPr>
        <w:spacing w:after="0"/>
        <w:rPr>
          <w:rFonts w:ascii="TT61o00" w:hAnsi="TT61o00" w:cs="TT61o00"/>
          <w:sz w:val="18"/>
          <w:szCs w:val="18"/>
        </w:rPr>
      </w:pPr>
    </w:p>
    <w:p w:rsidR="00173B82" w:rsidRDefault="00173B82" w:rsidP="00091024">
      <w:pPr>
        <w:spacing w:after="0"/>
        <w:rPr>
          <w:rFonts w:ascii="TT61o00" w:hAnsi="TT61o00" w:cs="TT61o00"/>
          <w:sz w:val="18"/>
          <w:szCs w:val="18"/>
        </w:rPr>
      </w:pPr>
    </w:p>
    <w:p w:rsidR="0044022F" w:rsidRDefault="0044354E" w:rsidP="00091024">
      <w:pPr>
        <w:spacing w:after="0"/>
        <w:rPr>
          <w:rFonts w:ascii="TT61o00" w:hAnsi="TT61o00" w:cs="TT61o00"/>
          <w:sz w:val="18"/>
          <w:szCs w:val="18"/>
        </w:rPr>
      </w:pPr>
      <w:r w:rsidRPr="0044354E">
        <w:rPr>
          <w:rFonts w:ascii="TT61o00" w:hAnsi="TT61o00" w:cs="TT61o00"/>
          <w:sz w:val="18"/>
          <w:szCs w:val="18"/>
        </w:rPr>
        <w:t>Firmato digitalmente</w:t>
      </w:r>
      <w:r>
        <w:rPr>
          <w:rFonts w:ascii="TT61o00" w:hAnsi="TT61o00" w:cs="TT61o00"/>
          <w:sz w:val="24"/>
          <w:szCs w:val="24"/>
        </w:rPr>
        <w:tab/>
      </w:r>
      <w:r>
        <w:rPr>
          <w:rFonts w:ascii="TT61o00" w:hAnsi="TT61o00" w:cs="TT61o00"/>
          <w:sz w:val="24"/>
          <w:szCs w:val="24"/>
        </w:rPr>
        <w:tab/>
      </w:r>
      <w:r>
        <w:rPr>
          <w:rFonts w:ascii="TT61o00" w:hAnsi="TT61o00" w:cs="TT61o00"/>
          <w:sz w:val="24"/>
          <w:szCs w:val="24"/>
        </w:rPr>
        <w:tab/>
      </w:r>
      <w:r>
        <w:rPr>
          <w:rFonts w:ascii="TT61o00" w:hAnsi="TT61o00" w:cs="TT61o00"/>
          <w:sz w:val="24"/>
          <w:szCs w:val="24"/>
        </w:rPr>
        <w:tab/>
      </w:r>
      <w:r>
        <w:rPr>
          <w:rFonts w:ascii="TT61o00" w:hAnsi="TT61o00" w:cs="TT61o00"/>
          <w:sz w:val="24"/>
          <w:szCs w:val="24"/>
        </w:rPr>
        <w:tab/>
      </w:r>
      <w:r w:rsidRPr="0044354E">
        <w:rPr>
          <w:rFonts w:ascii="TT61o00" w:hAnsi="TT61o00" w:cs="TT61o00"/>
          <w:sz w:val="18"/>
          <w:szCs w:val="18"/>
        </w:rPr>
        <w:t>Firmato digitalmente</w:t>
      </w:r>
    </w:p>
    <w:p w:rsidR="00CB2AB3" w:rsidRPr="001E2352" w:rsidRDefault="00CB2AB3" w:rsidP="00091024">
      <w:pPr>
        <w:spacing w:after="0"/>
      </w:pPr>
      <w:r w:rsidRPr="005B6911">
        <w:rPr>
          <w:rFonts w:ascii="TT61o00" w:hAnsi="TT61o00" w:cs="TT61o00"/>
          <w:i/>
          <w:sz w:val="18"/>
          <w:szCs w:val="18"/>
        </w:rPr>
        <w:t>ovvero firma in calce</w:t>
      </w:r>
      <w:r w:rsidRPr="001E2352">
        <w:rPr>
          <w:rFonts w:ascii="TT61o00" w:hAnsi="TT61o00" w:cs="TT61o00"/>
          <w:sz w:val="18"/>
          <w:szCs w:val="18"/>
        </w:rPr>
        <w:tab/>
      </w:r>
      <w:r w:rsidRPr="001E2352">
        <w:rPr>
          <w:rFonts w:ascii="TT61o00" w:hAnsi="TT61o00" w:cs="TT61o00"/>
          <w:sz w:val="18"/>
          <w:szCs w:val="18"/>
        </w:rPr>
        <w:tab/>
      </w:r>
      <w:r w:rsidRPr="001E2352">
        <w:rPr>
          <w:rFonts w:ascii="TT61o00" w:hAnsi="TT61o00" w:cs="TT61o00"/>
          <w:sz w:val="18"/>
          <w:szCs w:val="18"/>
        </w:rPr>
        <w:tab/>
      </w:r>
      <w:r w:rsidRPr="001E2352">
        <w:rPr>
          <w:rFonts w:ascii="TT61o00" w:hAnsi="TT61o00" w:cs="TT61o00"/>
          <w:sz w:val="18"/>
          <w:szCs w:val="18"/>
        </w:rPr>
        <w:tab/>
      </w:r>
      <w:r w:rsidRPr="001E2352">
        <w:rPr>
          <w:rFonts w:ascii="TT61o00" w:hAnsi="TT61o00" w:cs="TT61o00"/>
          <w:sz w:val="18"/>
          <w:szCs w:val="18"/>
        </w:rPr>
        <w:tab/>
      </w:r>
      <w:r w:rsidRPr="005B6911">
        <w:rPr>
          <w:rFonts w:ascii="TT61o00" w:hAnsi="TT61o00" w:cs="TT61o00"/>
          <w:i/>
          <w:sz w:val="18"/>
          <w:szCs w:val="18"/>
        </w:rPr>
        <w:t>ovvero firma in calce</w:t>
      </w:r>
    </w:p>
    <w:sectPr w:rsidR="00CB2AB3" w:rsidRPr="001E2352">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D2E" w:rsidRDefault="001F6D2E" w:rsidP="00B912B7">
      <w:pPr>
        <w:spacing w:after="0" w:line="240" w:lineRule="auto"/>
      </w:pPr>
      <w:r>
        <w:separator/>
      </w:r>
    </w:p>
  </w:endnote>
  <w:endnote w:type="continuationSeparator" w:id="0">
    <w:p w:rsidR="001F6D2E" w:rsidRDefault="001F6D2E" w:rsidP="00B91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T60o00">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TT61o00">
    <w:panose1 w:val="00000000000000000000"/>
    <w:charset w:val="00"/>
    <w:family w:val="auto"/>
    <w:notTrueType/>
    <w:pitch w:val="default"/>
    <w:sig w:usb0="00000003" w:usb1="00000000" w:usb2="00000000" w:usb3="00000000" w:csb0="00000001" w:csb1="00000000"/>
  </w:font>
  <w:font w:name="TT62o00">
    <w:panose1 w:val="00000000000000000000"/>
    <w:charset w:val="00"/>
    <w:family w:val="auto"/>
    <w:notTrueType/>
    <w:pitch w:val="default"/>
    <w:sig w:usb0="00000003" w:usb1="00000000" w:usb2="00000000" w:usb3="00000000" w:csb0="00000001" w:csb1="00000000"/>
  </w:font>
  <w:font w:name="TT63o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D2E" w:rsidRDefault="001F6D2E" w:rsidP="00B912B7">
    <w:pPr>
      <w:pStyle w:val="Pidipagina"/>
      <w:ind w:right="360"/>
      <w:rPr>
        <w:b/>
        <w:i/>
        <w:sz w:val="24"/>
        <w:szCs w:val="24"/>
      </w:rPr>
    </w:pPr>
  </w:p>
  <w:p w:rsidR="001F6D2E" w:rsidRPr="00470B3E" w:rsidRDefault="001F6D2E" w:rsidP="00B912B7">
    <w:pPr>
      <w:pStyle w:val="Pidipagina"/>
      <w:ind w:right="360"/>
      <w:rPr>
        <w:b/>
        <w:i/>
        <w:sz w:val="24"/>
        <w:szCs w:val="24"/>
      </w:rPr>
    </w:pPr>
    <w:r w:rsidRPr="00470B3E">
      <w:rPr>
        <w:b/>
        <w:i/>
        <w:sz w:val="24"/>
        <w:szCs w:val="24"/>
      </w:rPr>
      <w:t xml:space="preserve">Documento firmato digitalmente ai sensi del D. </w:t>
    </w:r>
    <w:proofErr w:type="spellStart"/>
    <w:r w:rsidRPr="00470B3E">
      <w:rPr>
        <w:b/>
        <w:i/>
        <w:sz w:val="24"/>
        <w:szCs w:val="24"/>
      </w:rPr>
      <w:t>Lgs</w:t>
    </w:r>
    <w:proofErr w:type="spellEnd"/>
    <w:r w:rsidRPr="00470B3E">
      <w:rPr>
        <w:b/>
        <w:i/>
        <w:sz w:val="24"/>
        <w:szCs w:val="24"/>
      </w:rPr>
      <w:t xml:space="preserve">. N. 82/2005 e </w:t>
    </w:r>
    <w:proofErr w:type="spellStart"/>
    <w:r w:rsidRPr="00470B3E">
      <w:rPr>
        <w:b/>
        <w:i/>
        <w:sz w:val="24"/>
        <w:szCs w:val="24"/>
      </w:rPr>
      <w:t>s.m.i.</w:t>
    </w:r>
    <w:proofErr w:type="spellEnd"/>
  </w:p>
  <w:p w:rsidR="001F6D2E" w:rsidRDefault="001F6D2E">
    <w:pPr>
      <w:pStyle w:val="Pidipagina"/>
    </w:pPr>
  </w:p>
  <w:p w:rsidR="001F6D2E" w:rsidRDefault="001F6D2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D2E" w:rsidRDefault="001F6D2E" w:rsidP="00B912B7">
      <w:pPr>
        <w:spacing w:after="0" w:line="240" w:lineRule="auto"/>
      </w:pPr>
      <w:r>
        <w:separator/>
      </w:r>
    </w:p>
  </w:footnote>
  <w:footnote w:type="continuationSeparator" w:id="0">
    <w:p w:rsidR="001F6D2E" w:rsidRDefault="001F6D2E" w:rsidP="00B912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60C"/>
    <w:multiLevelType w:val="hybridMultilevel"/>
    <w:tmpl w:val="D1A8943A"/>
    <w:lvl w:ilvl="0" w:tplc="BA78FE5A">
      <w:numFmt w:val="bullet"/>
      <w:lvlText w:val="-"/>
      <w:lvlJc w:val="left"/>
      <w:pPr>
        <w:ind w:left="720" w:hanging="360"/>
      </w:pPr>
      <w:rPr>
        <w:rFonts w:ascii="TT60o00" w:eastAsiaTheme="minorHAnsi" w:hAnsi="TT60o00" w:cs="TT60o00"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36117E"/>
    <w:multiLevelType w:val="hybridMultilevel"/>
    <w:tmpl w:val="A0DA755E"/>
    <w:lvl w:ilvl="0" w:tplc="BA78FE5A">
      <w:numFmt w:val="bullet"/>
      <w:lvlText w:val="-"/>
      <w:lvlJc w:val="left"/>
      <w:pPr>
        <w:ind w:left="720" w:hanging="360"/>
      </w:pPr>
      <w:rPr>
        <w:rFonts w:ascii="TT60o00" w:eastAsiaTheme="minorHAnsi" w:hAnsi="TT60o00" w:cs="TT60o00"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17343B6"/>
    <w:multiLevelType w:val="hybridMultilevel"/>
    <w:tmpl w:val="9E2EB5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75E5BB4"/>
    <w:multiLevelType w:val="hybridMultilevel"/>
    <w:tmpl w:val="60FCF79A"/>
    <w:lvl w:ilvl="0" w:tplc="9ED01B56">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A66170D"/>
    <w:multiLevelType w:val="hybridMultilevel"/>
    <w:tmpl w:val="D1F6419C"/>
    <w:lvl w:ilvl="0" w:tplc="9ED01B5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C6D6FA3"/>
    <w:multiLevelType w:val="hybridMultilevel"/>
    <w:tmpl w:val="9D2E70BC"/>
    <w:lvl w:ilvl="0" w:tplc="5D6EB97E">
      <w:start w:val="1"/>
      <w:numFmt w:val="bullet"/>
      <w:lvlText w:val="-"/>
      <w:lvlJc w:val="left"/>
      <w:pPr>
        <w:ind w:left="720" w:hanging="360"/>
      </w:pPr>
      <w:rPr>
        <w:rFonts w:ascii="TT60o00" w:eastAsiaTheme="minorHAnsi" w:hAnsi="TT60o00" w:cs="TT60o00"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EBD0EA6"/>
    <w:multiLevelType w:val="hybridMultilevel"/>
    <w:tmpl w:val="1B1C6E88"/>
    <w:lvl w:ilvl="0" w:tplc="83FE0592">
      <w:start w:val="1"/>
      <w:numFmt w:val="decimal"/>
      <w:lvlText w:val="%1."/>
      <w:lvlJc w:val="left"/>
      <w:pPr>
        <w:ind w:left="785" w:hanging="360"/>
      </w:pPr>
      <w:rPr>
        <w:rFonts w:hint="default"/>
        <w:i/>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7">
    <w:nsid w:val="23680397"/>
    <w:multiLevelType w:val="hybridMultilevel"/>
    <w:tmpl w:val="8F3693AC"/>
    <w:lvl w:ilvl="0" w:tplc="BA78FE5A">
      <w:numFmt w:val="bullet"/>
      <w:lvlText w:val="-"/>
      <w:lvlJc w:val="left"/>
      <w:pPr>
        <w:ind w:left="720" w:hanging="360"/>
      </w:pPr>
      <w:rPr>
        <w:rFonts w:ascii="TT60o00" w:eastAsiaTheme="minorHAnsi" w:hAnsi="TT60o00" w:cs="TT60o00"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D473E78"/>
    <w:multiLevelType w:val="hybridMultilevel"/>
    <w:tmpl w:val="F8BE275C"/>
    <w:lvl w:ilvl="0" w:tplc="BA78FE5A">
      <w:numFmt w:val="bullet"/>
      <w:lvlText w:val="-"/>
      <w:lvlJc w:val="left"/>
      <w:pPr>
        <w:ind w:left="720" w:hanging="360"/>
      </w:pPr>
      <w:rPr>
        <w:rFonts w:ascii="TT60o00" w:eastAsiaTheme="minorHAnsi" w:hAnsi="TT60o00" w:cs="TT60o00"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F9179E3"/>
    <w:multiLevelType w:val="hybridMultilevel"/>
    <w:tmpl w:val="BBCE81A4"/>
    <w:lvl w:ilvl="0" w:tplc="BA78FE5A">
      <w:numFmt w:val="bullet"/>
      <w:lvlText w:val="-"/>
      <w:lvlJc w:val="left"/>
      <w:pPr>
        <w:ind w:left="1080" w:hanging="360"/>
      </w:pPr>
      <w:rPr>
        <w:rFonts w:ascii="TT60o00" w:eastAsiaTheme="minorHAnsi" w:hAnsi="TT60o00" w:cs="TT60o00"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nsid w:val="364C3A09"/>
    <w:multiLevelType w:val="multilevel"/>
    <w:tmpl w:val="45846CEC"/>
    <w:lvl w:ilvl="0">
      <w:start w:val="1"/>
      <w:numFmt w:val="decimal"/>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39413FFE"/>
    <w:multiLevelType w:val="hybridMultilevel"/>
    <w:tmpl w:val="6AE0A01E"/>
    <w:lvl w:ilvl="0" w:tplc="BA78FE5A">
      <w:numFmt w:val="bullet"/>
      <w:lvlText w:val="-"/>
      <w:lvlJc w:val="left"/>
      <w:pPr>
        <w:ind w:left="720" w:hanging="360"/>
      </w:pPr>
      <w:rPr>
        <w:rFonts w:ascii="TT60o00" w:eastAsiaTheme="minorHAnsi" w:hAnsi="TT60o00" w:cs="TT60o00"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C350B93"/>
    <w:multiLevelType w:val="hybridMultilevel"/>
    <w:tmpl w:val="77CAEE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DD013FE"/>
    <w:multiLevelType w:val="hybridMultilevel"/>
    <w:tmpl w:val="AE70ADC6"/>
    <w:lvl w:ilvl="0" w:tplc="9ED01B5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DE2364D"/>
    <w:multiLevelType w:val="hybridMultilevel"/>
    <w:tmpl w:val="F200AFE8"/>
    <w:lvl w:ilvl="0" w:tplc="9ED01B5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E0F01EA"/>
    <w:multiLevelType w:val="hybridMultilevel"/>
    <w:tmpl w:val="5C0CA1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EA15EB8"/>
    <w:multiLevelType w:val="hybridMultilevel"/>
    <w:tmpl w:val="A2BCA5F0"/>
    <w:lvl w:ilvl="0" w:tplc="9ED01B5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8CC7931"/>
    <w:multiLevelType w:val="hybridMultilevel"/>
    <w:tmpl w:val="305A6E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9660B1A"/>
    <w:multiLevelType w:val="hybridMultilevel"/>
    <w:tmpl w:val="1D8CE070"/>
    <w:lvl w:ilvl="0" w:tplc="9ED01B5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4BA250C"/>
    <w:multiLevelType w:val="hybridMultilevel"/>
    <w:tmpl w:val="137277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C0870E4"/>
    <w:multiLevelType w:val="hybridMultilevel"/>
    <w:tmpl w:val="3E5EF40C"/>
    <w:lvl w:ilvl="0" w:tplc="BA78FE5A">
      <w:numFmt w:val="bullet"/>
      <w:lvlText w:val="-"/>
      <w:lvlJc w:val="left"/>
      <w:pPr>
        <w:ind w:left="720" w:hanging="360"/>
      </w:pPr>
      <w:rPr>
        <w:rFonts w:ascii="TT60o00" w:eastAsiaTheme="minorHAnsi" w:hAnsi="TT60o00" w:cs="TT60o00"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1A95369"/>
    <w:multiLevelType w:val="hybridMultilevel"/>
    <w:tmpl w:val="80CA5462"/>
    <w:lvl w:ilvl="0" w:tplc="9ED01B5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49D170F"/>
    <w:multiLevelType w:val="hybridMultilevel"/>
    <w:tmpl w:val="C756EA7C"/>
    <w:lvl w:ilvl="0" w:tplc="9ED01B5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AFD3A19"/>
    <w:multiLevelType w:val="hybridMultilevel"/>
    <w:tmpl w:val="FD7C2F14"/>
    <w:lvl w:ilvl="0" w:tplc="9ED01B56">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4763467"/>
    <w:multiLevelType w:val="hybridMultilevel"/>
    <w:tmpl w:val="86500C2E"/>
    <w:lvl w:ilvl="0" w:tplc="2A8A7AA4">
      <w:numFmt w:val="bullet"/>
      <w:lvlText w:val="-"/>
      <w:lvlJc w:val="left"/>
      <w:pPr>
        <w:ind w:left="720" w:hanging="360"/>
      </w:pPr>
      <w:rPr>
        <w:rFonts w:ascii="TT60o00" w:eastAsiaTheme="minorHAnsi" w:hAnsi="TT60o00" w:cs="TT60o00"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73F71D3"/>
    <w:multiLevelType w:val="hybridMultilevel"/>
    <w:tmpl w:val="46E06312"/>
    <w:lvl w:ilvl="0" w:tplc="BA78FE5A">
      <w:numFmt w:val="bullet"/>
      <w:lvlText w:val="-"/>
      <w:lvlJc w:val="left"/>
      <w:pPr>
        <w:ind w:left="720" w:hanging="360"/>
      </w:pPr>
      <w:rPr>
        <w:rFonts w:ascii="TT60o00" w:eastAsiaTheme="minorHAnsi" w:hAnsi="TT60o00" w:cs="TT60o00"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7"/>
  </w:num>
  <w:num w:numId="2">
    <w:abstractNumId w:val="23"/>
  </w:num>
  <w:num w:numId="3">
    <w:abstractNumId w:val="2"/>
  </w:num>
  <w:num w:numId="4">
    <w:abstractNumId w:val="4"/>
  </w:num>
  <w:num w:numId="5">
    <w:abstractNumId w:val="21"/>
  </w:num>
  <w:num w:numId="6">
    <w:abstractNumId w:val="6"/>
  </w:num>
  <w:num w:numId="7">
    <w:abstractNumId w:val="14"/>
  </w:num>
  <w:num w:numId="8">
    <w:abstractNumId w:val="19"/>
  </w:num>
  <w:num w:numId="9">
    <w:abstractNumId w:val="5"/>
  </w:num>
  <w:num w:numId="10">
    <w:abstractNumId w:val="3"/>
  </w:num>
  <w:num w:numId="11">
    <w:abstractNumId w:val="16"/>
  </w:num>
  <w:num w:numId="12">
    <w:abstractNumId w:val="13"/>
  </w:num>
  <w:num w:numId="13">
    <w:abstractNumId w:val="18"/>
  </w:num>
  <w:num w:numId="14">
    <w:abstractNumId w:val="22"/>
  </w:num>
  <w:num w:numId="15">
    <w:abstractNumId w:val="24"/>
  </w:num>
  <w:num w:numId="16">
    <w:abstractNumId w:val="7"/>
  </w:num>
  <w:num w:numId="17">
    <w:abstractNumId w:val="15"/>
  </w:num>
  <w:num w:numId="18">
    <w:abstractNumId w:val="11"/>
  </w:num>
  <w:num w:numId="19">
    <w:abstractNumId w:val="20"/>
  </w:num>
  <w:num w:numId="20">
    <w:abstractNumId w:val="1"/>
  </w:num>
  <w:num w:numId="21">
    <w:abstractNumId w:val="8"/>
  </w:num>
  <w:num w:numId="22">
    <w:abstractNumId w:val="25"/>
  </w:num>
  <w:num w:numId="23">
    <w:abstractNumId w:val="0"/>
  </w:num>
  <w:num w:numId="24">
    <w:abstractNumId w:val="9"/>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hyphenationZone w:val="283"/>
  <w:characterSpacingControl w:val="doNotCompress"/>
  <w:hdrShapeDefaults>
    <o:shapedefaults v:ext="edit" spidmax="34817">
      <o:colormru v:ext="edit" colors="#f9fce0"/>
      <o:colormenu v:ext="edit" fillcolor="#f9fce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22F"/>
    <w:rsid w:val="00004F6B"/>
    <w:rsid w:val="000358F8"/>
    <w:rsid w:val="00044C28"/>
    <w:rsid w:val="00046FEA"/>
    <w:rsid w:val="00091024"/>
    <w:rsid w:val="000A7300"/>
    <w:rsid w:val="000C6321"/>
    <w:rsid w:val="000E4F36"/>
    <w:rsid w:val="000F43FD"/>
    <w:rsid w:val="0011133D"/>
    <w:rsid w:val="00165519"/>
    <w:rsid w:val="00173B82"/>
    <w:rsid w:val="0017459A"/>
    <w:rsid w:val="00191C50"/>
    <w:rsid w:val="001951DA"/>
    <w:rsid w:val="001B27EE"/>
    <w:rsid w:val="001D1DF3"/>
    <w:rsid w:val="001E2352"/>
    <w:rsid w:val="001E5587"/>
    <w:rsid w:val="001F6456"/>
    <w:rsid w:val="001F6D2E"/>
    <w:rsid w:val="00207BDB"/>
    <w:rsid w:val="002178CA"/>
    <w:rsid w:val="00257B9C"/>
    <w:rsid w:val="00270B8D"/>
    <w:rsid w:val="002758B3"/>
    <w:rsid w:val="00276B9E"/>
    <w:rsid w:val="00295282"/>
    <w:rsid w:val="002B5BB1"/>
    <w:rsid w:val="002D2AF1"/>
    <w:rsid w:val="00301F7A"/>
    <w:rsid w:val="00305AE0"/>
    <w:rsid w:val="00326127"/>
    <w:rsid w:val="003446DA"/>
    <w:rsid w:val="0035130B"/>
    <w:rsid w:val="00354E98"/>
    <w:rsid w:val="00383521"/>
    <w:rsid w:val="003B0E21"/>
    <w:rsid w:val="003D3DC6"/>
    <w:rsid w:val="003F6724"/>
    <w:rsid w:val="004066A0"/>
    <w:rsid w:val="0044022F"/>
    <w:rsid w:val="00441FFD"/>
    <w:rsid w:val="0044354E"/>
    <w:rsid w:val="00443CEA"/>
    <w:rsid w:val="00443F4D"/>
    <w:rsid w:val="00452BBB"/>
    <w:rsid w:val="00455D35"/>
    <w:rsid w:val="00470B3E"/>
    <w:rsid w:val="0047535C"/>
    <w:rsid w:val="004A4B29"/>
    <w:rsid w:val="004E1A7F"/>
    <w:rsid w:val="004E2D41"/>
    <w:rsid w:val="004E7A34"/>
    <w:rsid w:val="004F2DFC"/>
    <w:rsid w:val="005054B7"/>
    <w:rsid w:val="0051207D"/>
    <w:rsid w:val="00536A05"/>
    <w:rsid w:val="00565441"/>
    <w:rsid w:val="00582634"/>
    <w:rsid w:val="005906B5"/>
    <w:rsid w:val="00596EBA"/>
    <w:rsid w:val="005B6911"/>
    <w:rsid w:val="005B7E8B"/>
    <w:rsid w:val="005D5968"/>
    <w:rsid w:val="005D5A8E"/>
    <w:rsid w:val="006045D4"/>
    <w:rsid w:val="00612490"/>
    <w:rsid w:val="006519CF"/>
    <w:rsid w:val="00653B8D"/>
    <w:rsid w:val="00657EAA"/>
    <w:rsid w:val="00660001"/>
    <w:rsid w:val="00675098"/>
    <w:rsid w:val="006B2C1E"/>
    <w:rsid w:val="006B3C7A"/>
    <w:rsid w:val="006C055A"/>
    <w:rsid w:val="006C74BD"/>
    <w:rsid w:val="006D29BD"/>
    <w:rsid w:val="006F5F81"/>
    <w:rsid w:val="0075159A"/>
    <w:rsid w:val="007C2DE3"/>
    <w:rsid w:val="007C6C0B"/>
    <w:rsid w:val="00866C3C"/>
    <w:rsid w:val="008823F0"/>
    <w:rsid w:val="00886733"/>
    <w:rsid w:val="008A38C0"/>
    <w:rsid w:val="008B4C47"/>
    <w:rsid w:val="008B5CE3"/>
    <w:rsid w:val="008C32B4"/>
    <w:rsid w:val="00913F35"/>
    <w:rsid w:val="00914ECE"/>
    <w:rsid w:val="00926B56"/>
    <w:rsid w:val="00956A15"/>
    <w:rsid w:val="009626CB"/>
    <w:rsid w:val="00967429"/>
    <w:rsid w:val="009741E9"/>
    <w:rsid w:val="00981481"/>
    <w:rsid w:val="009A199D"/>
    <w:rsid w:val="009A57A0"/>
    <w:rsid w:val="009A593C"/>
    <w:rsid w:val="009C3479"/>
    <w:rsid w:val="009E36BC"/>
    <w:rsid w:val="009F5CE9"/>
    <w:rsid w:val="00A0277D"/>
    <w:rsid w:val="00A077AE"/>
    <w:rsid w:val="00A35231"/>
    <w:rsid w:val="00A52FCD"/>
    <w:rsid w:val="00A556BC"/>
    <w:rsid w:val="00A604B6"/>
    <w:rsid w:val="00A90DA3"/>
    <w:rsid w:val="00AA6BA6"/>
    <w:rsid w:val="00AC1DB0"/>
    <w:rsid w:val="00AD72E8"/>
    <w:rsid w:val="00B473A3"/>
    <w:rsid w:val="00B774D2"/>
    <w:rsid w:val="00B912B7"/>
    <w:rsid w:val="00BC3DF4"/>
    <w:rsid w:val="00BD5F95"/>
    <w:rsid w:val="00BF2358"/>
    <w:rsid w:val="00C07BA3"/>
    <w:rsid w:val="00C10298"/>
    <w:rsid w:val="00C2554F"/>
    <w:rsid w:val="00C30606"/>
    <w:rsid w:val="00C4122B"/>
    <w:rsid w:val="00C77946"/>
    <w:rsid w:val="00C93B63"/>
    <w:rsid w:val="00C96F24"/>
    <w:rsid w:val="00CB2AB3"/>
    <w:rsid w:val="00CB76D4"/>
    <w:rsid w:val="00CE22DE"/>
    <w:rsid w:val="00CF3F64"/>
    <w:rsid w:val="00D434A7"/>
    <w:rsid w:val="00D461B8"/>
    <w:rsid w:val="00D55208"/>
    <w:rsid w:val="00D82BE9"/>
    <w:rsid w:val="00DB76D6"/>
    <w:rsid w:val="00DD5030"/>
    <w:rsid w:val="00DF2D9B"/>
    <w:rsid w:val="00E03326"/>
    <w:rsid w:val="00EB534E"/>
    <w:rsid w:val="00EB7999"/>
    <w:rsid w:val="00EB7E93"/>
    <w:rsid w:val="00ED3E19"/>
    <w:rsid w:val="00F16C1D"/>
    <w:rsid w:val="00F1754B"/>
    <w:rsid w:val="00F2712C"/>
    <w:rsid w:val="00F34A69"/>
    <w:rsid w:val="00F47AFB"/>
    <w:rsid w:val="00F62A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4817">
      <o:colormru v:ext="edit" colors="#f9fce0"/>
      <o:colormenu v:ext="edit" fillcolor="#f9fce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0B8D"/>
    <w:pPr>
      <w:ind w:left="720"/>
      <w:contextualSpacing/>
    </w:pPr>
  </w:style>
  <w:style w:type="paragraph" w:styleId="Intestazione">
    <w:name w:val="header"/>
    <w:basedOn w:val="Normale"/>
    <w:link w:val="IntestazioneCarattere"/>
    <w:uiPriority w:val="99"/>
    <w:unhideWhenUsed/>
    <w:rsid w:val="00B912B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912B7"/>
  </w:style>
  <w:style w:type="paragraph" w:styleId="Pidipagina">
    <w:name w:val="footer"/>
    <w:basedOn w:val="Normale"/>
    <w:link w:val="PidipaginaCarattere"/>
    <w:unhideWhenUsed/>
    <w:rsid w:val="00B912B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912B7"/>
  </w:style>
  <w:style w:type="paragraph" w:styleId="Testofumetto">
    <w:name w:val="Balloon Text"/>
    <w:basedOn w:val="Normale"/>
    <w:link w:val="TestofumettoCarattere"/>
    <w:uiPriority w:val="99"/>
    <w:semiHidden/>
    <w:unhideWhenUsed/>
    <w:rsid w:val="00B912B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912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0B8D"/>
    <w:pPr>
      <w:ind w:left="720"/>
      <w:contextualSpacing/>
    </w:pPr>
  </w:style>
  <w:style w:type="paragraph" w:styleId="Intestazione">
    <w:name w:val="header"/>
    <w:basedOn w:val="Normale"/>
    <w:link w:val="IntestazioneCarattere"/>
    <w:uiPriority w:val="99"/>
    <w:unhideWhenUsed/>
    <w:rsid w:val="00B912B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912B7"/>
  </w:style>
  <w:style w:type="paragraph" w:styleId="Pidipagina">
    <w:name w:val="footer"/>
    <w:basedOn w:val="Normale"/>
    <w:link w:val="PidipaginaCarattere"/>
    <w:unhideWhenUsed/>
    <w:rsid w:val="00B912B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912B7"/>
  </w:style>
  <w:style w:type="paragraph" w:styleId="Testofumetto">
    <w:name w:val="Balloon Text"/>
    <w:basedOn w:val="Normale"/>
    <w:link w:val="TestofumettoCarattere"/>
    <w:uiPriority w:val="99"/>
    <w:semiHidden/>
    <w:unhideWhenUsed/>
    <w:rsid w:val="00B912B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912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01408">
      <w:bodyDiv w:val="1"/>
      <w:marLeft w:val="0"/>
      <w:marRight w:val="0"/>
      <w:marTop w:val="0"/>
      <w:marBottom w:val="0"/>
      <w:divBdr>
        <w:top w:val="none" w:sz="0" w:space="0" w:color="auto"/>
        <w:left w:val="none" w:sz="0" w:space="0" w:color="auto"/>
        <w:bottom w:val="none" w:sz="0" w:space="0" w:color="auto"/>
        <w:right w:val="none" w:sz="0" w:space="0" w:color="auto"/>
      </w:divBdr>
    </w:div>
    <w:div w:id="371078770">
      <w:bodyDiv w:val="1"/>
      <w:marLeft w:val="0"/>
      <w:marRight w:val="0"/>
      <w:marTop w:val="0"/>
      <w:marBottom w:val="0"/>
      <w:divBdr>
        <w:top w:val="none" w:sz="0" w:space="0" w:color="auto"/>
        <w:left w:val="none" w:sz="0" w:space="0" w:color="auto"/>
        <w:bottom w:val="none" w:sz="0" w:space="0" w:color="auto"/>
        <w:right w:val="none" w:sz="0" w:space="0" w:color="auto"/>
      </w:divBdr>
    </w:div>
    <w:div w:id="181502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2DAB7-D3C0-430B-9124-4AF7B4C57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8</Pages>
  <Words>3055</Words>
  <Characters>17416</Characters>
  <Application>Microsoft Office Word</Application>
  <DocSecurity>0</DocSecurity>
  <Lines>145</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Bucchi Augusto</dc:creator>
  <cp:lastModifiedBy>Bucchi Augusto</cp:lastModifiedBy>
  <cp:revision>10</cp:revision>
  <dcterms:created xsi:type="dcterms:W3CDTF">2021-08-27T07:26:00Z</dcterms:created>
  <dcterms:modified xsi:type="dcterms:W3CDTF">2021-09-01T06:33:00Z</dcterms:modified>
</cp:coreProperties>
</file>